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EA03E" w14:textId="7B4E3569" w:rsidR="00DF4555" w:rsidRPr="006A276D" w:rsidRDefault="00DF4555" w:rsidP="00DF4555">
      <w:pPr>
        <w:spacing w:before="100" w:beforeAutospacing="1" w:after="100" w:afterAutospacing="1" w:line="300" w:lineRule="atLeast"/>
        <w:jc w:val="center"/>
        <w:outlineLvl w:val="0"/>
        <w:rPr>
          <w:rFonts w:eastAsia="Times New Roman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6A276D">
        <w:rPr>
          <w:rFonts w:eastAsia="Times New Roman" w:cs="Segoe UI"/>
          <w:b/>
          <w:bCs/>
          <w:kern w:val="36"/>
          <w:sz w:val="48"/>
          <w:szCs w:val="48"/>
          <w:lang w:eastAsia="en-GB"/>
          <w14:ligatures w14:val="none"/>
        </w:rPr>
        <w:t xml:space="preserve">KS3 </w:t>
      </w:r>
      <w:r w:rsidRPr="006A276D">
        <w:rPr>
          <w:rFonts w:eastAsia="Times New Roman" w:cs="Segoe UI"/>
          <w:b/>
          <w:bCs/>
          <w:kern w:val="36"/>
          <w:sz w:val="48"/>
          <w:szCs w:val="48"/>
          <w:lang w:eastAsia="en-GB"/>
          <w14:ligatures w14:val="none"/>
        </w:rPr>
        <w:t>Hair and Beauty</w:t>
      </w:r>
      <w:r w:rsidRPr="006A276D">
        <w:rPr>
          <w:rFonts w:eastAsia="Times New Roman" w:cs="Segoe UI"/>
          <w:b/>
          <w:bCs/>
          <w:kern w:val="36"/>
          <w:sz w:val="48"/>
          <w:szCs w:val="48"/>
          <w:lang w:eastAsia="en-GB"/>
          <w14:ligatures w14:val="none"/>
        </w:rPr>
        <w:t xml:space="preserve"> Scheme of Work </w:t>
      </w:r>
    </w:p>
    <w:p w14:paraId="5BB6414A" w14:textId="77777777" w:rsidR="00DF4555" w:rsidRPr="006A276D" w:rsidRDefault="00DF4555" w:rsidP="00DF4555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b/>
          <w:bCs/>
          <w:kern w:val="0"/>
          <w:sz w:val="21"/>
          <w:szCs w:val="21"/>
          <w:lang w:eastAsia="en-GB"/>
          <w14:ligatures w14:val="none"/>
        </w:rPr>
        <w:t>Course: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Face Painting &amp; Special Effects Makeup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br/>
      </w:r>
      <w:r w:rsidRPr="006A276D">
        <w:rPr>
          <w:rFonts w:eastAsia="Times New Roman" w:cs="Segoe UI"/>
          <w:b/>
          <w:bCs/>
          <w:kern w:val="0"/>
          <w:sz w:val="21"/>
          <w:szCs w:val="21"/>
          <w:lang w:eastAsia="en-GB"/>
          <w14:ligatures w14:val="none"/>
        </w:rPr>
        <w:t>Learners: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KS3 (Ages 11-14)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br/>
      </w:r>
      <w:r w:rsidRPr="006A276D">
        <w:rPr>
          <w:rFonts w:eastAsia="Times New Roman" w:cs="Segoe UI"/>
          <w:b/>
          <w:bCs/>
          <w:kern w:val="0"/>
          <w:sz w:val="21"/>
          <w:szCs w:val="21"/>
          <w:lang w:eastAsia="en-GB"/>
          <w14:ligatures w14:val="none"/>
        </w:rPr>
        <w:t>Duration: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15 Weeks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br/>
      </w:r>
      <w:r w:rsidRPr="006A276D">
        <w:rPr>
          <w:rFonts w:eastAsia="Times New Roman" w:cs="Segoe UI"/>
          <w:b/>
          <w:bCs/>
          <w:kern w:val="0"/>
          <w:sz w:val="21"/>
          <w:szCs w:val="21"/>
          <w:lang w:eastAsia="en-GB"/>
          <w14:ligatures w14:val="none"/>
        </w:rPr>
        <w:t>Assessment: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Practical assessment after each topic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6"/>
        <w:gridCol w:w="2356"/>
        <w:gridCol w:w="5952"/>
        <w:gridCol w:w="4908"/>
      </w:tblGrid>
      <w:tr w:rsidR="00DF4555" w:rsidRPr="006A276D" w14:paraId="1B22D3F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9F39AC2" w14:textId="77777777" w:rsidR="00DF4555" w:rsidRPr="006A276D" w:rsidRDefault="00DF4555" w:rsidP="00DF45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Week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184ED61" w14:textId="77777777" w:rsidR="00DF4555" w:rsidRPr="006A276D" w:rsidRDefault="00DF4555" w:rsidP="00DF45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Topic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393611B" w14:textId="77777777" w:rsidR="00DF4555" w:rsidRPr="006A276D" w:rsidRDefault="00DF4555" w:rsidP="00DF45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Practical Focus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8010B7F" w14:textId="77777777" w:rsidR="00DF4555" w:rsidRPr="006A276D" w:rsidRDefault="00DF4555" w:rsidP="00DF45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Success Criteria</w:t>
            </w:r>
          </w:p>
        </w:tc>
      </w:tr>
      <w:tr w:rsidR="00DF4555" w:rsidRPr="006A276D" w14:paraId="48485AB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297EFF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F9CA30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Flowers &amp; Leaves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CE6D35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Introduction to face painting tools, brushes and sponges. Paint simple flowers and leaves.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402E98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create basic flower and leaf designs using correct brush control.</w:t>
            </w:r>
          </w:p>
        </w:tc>
      </w:tr>
      <w:tr w:rsidR="00DF4555" w:rsidRPr="006A276D" w14:paraId="3F08604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CD85C9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923F4B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Flowers &amp; Leaves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9300D4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Develop flower designs using multiple colours and blending.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93A406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produce a neat floral design with at least three flowers and leaves.</w:t>
            </w:r>
          </w:p>
        </w:tc>
      </w:tr>
      <w:tr w:rsidR="00DF4555" w:rsidRPr="006A276D" w14:paraId="17AE464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638047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3D0BDE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Flowers &amp; Leaves Assessment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FD28F4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Complete a floral face paint design independently.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18E24C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demonstrate accuracy, colour choice and creativity.</w:t>
            </w:r>
          </w:p>
        </w:tc>
      </w:tr>
      <w:tr w:rsidR="00DF4555" w:rsidRPr="006A276D" w14:paraId="31AE64C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CB6611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176434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Animal Faces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6C0A6B" w14:textId="523A7B15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Create simple animal designs such as cats, dogs and </w:t>
            </w: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zebra, lion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D85129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use shape and colour to represent an animal face.</w:t>
            </w:r>
          </w:p>
        </w:tc>
      </w:tr>
      <w:tr w:rsidR="00DF4555" w:rsidRPr="006A276D" w14:paraId="1B9573E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5C8900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0077A7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Animal Faces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FB1369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Develop more detailed designs including tigers and butterflies.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24A9DD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add detail and symmetry to their designs.</w:t>
            </w:r>
          </w:p>
        </w:tc>
      </w:tr>
      <w:tr w:rsidR="00DF4555" w:rsidRPr="006A276D" w14:paraId="7C361F2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8C3EFB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5909C2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Animal Faces Assessment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D84ADE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Complete a chosen animal design independently.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BCF5FF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create a recognisable and well-finished animal face.</w:t>
            </w:r>
          </w:p>
        </w:tc>
      </w:tr>
      <w:tr w:rsidR="00DF4555" w:rsidRPr="006A276D" w14:paraId="2F91DF1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574F53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8B09BC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Halloween Designs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0117F5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Create pumpkins, spiders, bats and ghosts.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0107B7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use Halloween-themed colours and designs effectively.</w:t>
            </w:r>
          </w:p>
        </w:tc>
      </w:tr>
      <w:tr w:rsidR="00DF4555" w:rsidRPr="006A276D" w14:paraId="1E4F0CC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28F0AB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A58C23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Halloween Designs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FE0782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Develop more complex Halloween looks using multiple techniques.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72FC89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combine design elements to create a themed look.</w:t>
            </w:r>
          </w:p>
        </w:tc>
      </w:tr>
      <w:tr w:rsidR="00DF4555" w:rsidRPr="006A276D" w14:paraId="2521378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AA158B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095ADF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Halloween Assessment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F01400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Create a full Halloween face-paint design.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3C0890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demonstrate creativity and neat application.</w:t>
            </w:r>
          </w:p>
        </w:tc>
      </w:tr>
      <w:tr w:rsidR="00DF4555" w:rsidRPr="006A276D" w14:paraId="02A1564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5B3CBD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35CF36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Amputated Finger SFX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5B3F6F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Introduction to special effects makeup using safe materials. Create an amputated finger effect.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9D3FB2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follow instructions safely and create a realistic effect.</w:t>
            </w:r>
          </w:p>
        </w:tc>
      </w:tr>
      <w:tr w:rsidR="00DF4555" w:rsidRPr="006A276D" w14:paraId="55D6F64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768CC7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035243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Amputated Finger SFX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77A602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Refine texture, colour and detail of the effect.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286C7F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improve realism using shading and detailing techniques.</w:t>
            </w:r>
          </w:p>
        </w:tc>
      </w:tr>
      <w:tr w:rsidR="00DF4555" w:rsidRPr="006A276D" w14:paraId="45C188C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B25609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9B6E1C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Amputated Finger Assessment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DC1605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Create a complete amputated finger special effect.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457C62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produce a realistic and safe SFX design independently.</w:t>
            </w:r>
          </w:p>
        </w:tc>
      </w:tr>
      <w:tr w:rsidR="00DF4555" w:rsidRPr="006A276D" w14:paraId="13A0FF4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A91795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FA6812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Cuts &amp; Bruises SFX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777C8A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Create basic cuts and bruises using face paints and makeup products.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F199AB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apply realistic colours to create bruising effects.</w:t>
            </w:r>
          </w:p>
        </w:tc>
      </w:tr>
      <w:tr w:rsidR="00DF4555" w:rsidRPr="006A276D" w14:paraId="562AD74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6F0012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6276E0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Cuts &amp; Bruises SFX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773C07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Develop cuts and bruises with additional detail and blending.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46AB69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create realistic depth and texture.</w:t>
            </w:r>
          </w:p>
        </w:tc>
      </w:tr>
      <w:tr w:rsidR="00DF4555" w:rsidRPr="006A276D" w14:paraId="0CAB1CD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927E10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FB0487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Cuts &amp; Bruises Assessment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E98B48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Produce a </w:t>
            </w:r>
            <w:proofErr w:type="gramStart"/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complete cuts</w:t>
            </w:r>
            <w:proofErr w:type="gramEnd"/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and bruises special effects design.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9113A3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demonstrate independence, creativity and realistic results.</w:t>
            </w:r>
          </w:p>
        </w:tc>
      </w:tr>
    </w:tbl>
    <w:p w14:paraId="47C9AA79" w14:textId="77777777" w:rsidR="006A276D" w:rsidRPr="006A276D" w:rsidRDefault="006A276D" w:rsidP="006A276D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6A276D">
        <w:rPr>
          <w:rFonts w:eastAsia="Times New Roman" w:cs="Segoe UI"/>
          <w:b/>
          <w:bCs/>
          <w:kern w:val="0"/>
          <w:sz w:val="36"/>
          <w:szCs w:val="36"/>
          <w:lang w:eastAsia="en-GB"/>
          <w14:ligatures w14:val="none"/>
        </w:rPr>
        <w:t>Learning Outcomes</w:t>
      </w:r>
    </w:p>
    <w:p w14:paraId="1E9DB076" w14:textId="77777777" w:rsidR="006A276D" w:rsidRPr="006A276D" w:rsidRDefault="006A276D" w:rsidP="006A276D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By the end of the course learners will be able to:</w:t>
      </w:r>
    </w:p>
    <w:p w14:paraId="228763CE" w14:textId="77777777" w:rsidR="006A276D" w:rsidRPr="006A276D" w:rsidRDefault="006A276D" w:rsidP="006A276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Use face painting brushes, sponges and products safely.</w:t>
      </w:r>
    </w:p>
    <w:p w14:paraId="3F0C8D82" w14:textId="77777777" w:rsidR="006A276D" w:rsidRPr="006A276D" w:rsidRDefault="006A276D" w:rsidP="006A276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Create floral and leaf face paint designs.</w:t>
      </w:r>
    </w:p>
    <w:p w14:paraId="5F9D8C7E" w14:textId="77777777" w:rsidR="006A276D" w:rsidRPr="006A276D" w:rsidRDefault="006A276D" w:rsidP="006A276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Produce a variety of animal face paint designs.</w:t>
      </w:r>
    </w:p>
    <w:p w14:paraId="3A239690" w14:textId="77777777" w:rsidR="006A276D" w:rsidRPr="006A276D" w:rsidRDefault="006A276D" w:rsidP="006A276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Design and apply Halloween-themed face painting.</w:t>
      </w:r>
    </w:p>
    <w:p w14:paraId="0253F586" w14:textId="77777777" w:rsidR="006A276D" w:rsidRPr="006A276D" w:rsidRDefault="006A276D" w:rsidP="006A276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Create simple special effects including an amputated finger.</w:t>
      </w:r>
    </w:p>
    <w:p w14:paraId="69FEB5AC" w14:textId="77777777" w:rsidR="006A276D" w:rsidRPr="006A276D" w:rsidRDefault="006A276D" w:rsidP="006A276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Produce realistic cuts and bruises.</w:t>
      </w:r>
    </w:p>
    <w:p w14:paraId="6B8C76D4" w14:textId="77777777" w:rsidR="006A276D" w:rsidRPr="006A276D" w:rsidRDefault="006A276D" w:rsidP="006A276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Work safely, creatively and independently during practical activities.</w:t>
      </w:r>
    </w:p>
    <w:p w14:paraId="06B790B7" w14:textId="77777777" w:rsidR="006A276D" w:rsidRPr="006A276D" w:rsidRDefault="006A276D" w:rsidP="006A276D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6A276D">
        <w:rPr>
          <w:rFonts w:eastAsia="Times New Roman" w:cs="Segoe UI"/>
          <w:b/>
          <w:bCs/>
          <w:kern w:val="0"/>
          <w:sz w:val="36"/>
          <w:szCs w:val="36"/>
          <w:lang w:eastAsia="en-GB"/>
          <w14:ligatures w14:val="none"/>
        </w:rPr>
        <w:t>Resources</w:t>
      </w:r>
    </w:p>
    <w:p w14:paraId="4B376CF5" w14:textId="77777777" w:rsidR="006A276D" w:rsidRPr="006A276D" w:rsidRDefault="006A276D" w:rsidP="006A276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lastRenderedPageBreak/>
        <w:t>Face paints</w:t>
      </w:r>
    </w:p>
    <w:p w14:paraId="285BE0DA" w14:textId="77777777" w:rsidR="006A276D" w:rsidRPr="006A276D" w:rsidRDefault="006A276D" w:rsidP="006A276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Brushes and sponges</w:t>
      </w:r>
    </w:p>
    <w:p w14:paraId="67CDC99C" w14:textId="77777777" w:rsidR="006A276D" w:rsidRPr="006A276D" w:rsidRDefault="006A276D" w:rsidP="006A276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Water pots</w:t>
      </w:r>
    </w:p>
    <w:p w14:paraId="5CBC4B46" w14:textId="77777777" w:rsidR="006A276D" w:rsidRPr="006A276D" w:rsidRDefault="006A276D" w:rsidP="006A276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Mirrors</w:t>
      </w:r>
    </w:p>
    <w:p w14:paraId="3EA0A1F5" w14:textId="77777777" w:rsidR="006A276D" w:rsidRPr="006A276D" w:rsidRDefault="006A276D" w:rsidP="006A276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Face painting design sheets</w:t>
      </w:r>
    </w:p>
    <w:p w14:paraId="33721291" w14:textId="77777777" w:rsidR="006A276D" w:rsidRPr="006A276D" w:rsidRDefault="006A276D" w:rsidP="006A276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Makeup sponges</w:t>
      </w:r>
    </w:p>
    <w:p w14:paraId="3A3F00FE" w14:textId="77777777" w:rsidR="006A276D" w:rsidRPr="006A276D" w:rsidRDefault="006A276D" w:rsidP="006A276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Fake blood (where appropriate)</w:t>
      </w:r>
    </w:p>
    <w:p w14:paraId="1E15F295" w14:textId="77777777" w:rsidR="006A276D" w:rsidRPr="006A276D" w:rsidRDefault="006A276D" w:rsidP="006A276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Tissue, cotton wool and safe SFX materials</w:t>
      </w:r>
    </w:p>
    <w:p w14:paraId="3B486C54" w14:textId="56AE8738" w:rsidR="006A276D" w:rsidRPr="006A276D" w:rsidRDefault="006A276D" w:rsidP="006A276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Aprons and wipes</w:t>
      </w:r>
    </w:p>
    <w:p w14:paraId="779F746E" w14:textId="6B9E845A" w:rsidR="006A276D" w:rsidRPr="006A276D" w:rsidRDefault="006A276D" w:rsidP="006A276D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b/>
          <w:bCs/>
          <w:kern w:val="0"/>
          <w:sz w:val="21"/>
          <w:szCs w:val="21"/>
          <w:lang w:eastAsia="en-GB"/>
          <w14:ligatures w14:val="none"/>
        </w:rPr>
        <w:t>Course: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Introduction to Hairdressing Skills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br/>
      </w:r>
      <w:r w:rsidRPr="006A276D">
        <w:rPr>
          <w:rFonts w:eastAsia="Times New Roman" w:cs="Segoe UI"/>
          <w:b/>
          <w:bCs/>
          <w:kern w:val="0"/>
          <w:sz w:val="21"/>
          <w:szCs w:val="21"/>
          <w:lang w:eastAsia="en-GB"/>
          <w14:ligatures w14:val="none"/>
        </w:rPr>
        <w:t>Learners: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KS3 (Ages 11-14)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br/>
      </w:r>
      <w:r w:rsidRPr="006A276D">
        <w:rPr>
          <w:rFonts w:eastAsia="Times New Roman" w:cs="Segoe UI"/>
          <w:b/>
          <w:bCs/>
          <w:kern w:val="0"/>
          <w:sz w:val="21"/>
          <w:szCs w:val="21"/>
          <w:lang w:eastAsia="en-GB"/>
          <w14:ligatures w14:val="none"/>
        </w:rPr>
        <w:t>Duration: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15 Weeks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br/>
      </w:r>
      <w:r w:rsidRPr="006A276D">
        <w:rPr>
          <w:rFonts w:eastAsia="Times New Roman" w:cs="Segoe UI"/>
          <w:b/>
          <w:bCs/>
          <w:kern w:val="0"/>
          <w:sz w:val="21"/>
          <w:szCs w:val="21"/>
          <w:lang w:eastAsia="en-GB"/>
          <w14:ligatures w14:val="none"/>
        </w:rPr>
        <w:t>Assessment: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Practical assessments throughout the course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br/>
      </w:r>
      <w:r w:rsidRPr="006A276D">
        <w:rPr>
          <w:rFonts w:eastAsia="Times New Roman" w:cs="Segoe UI"/>
          <w:b/>
          <w:bCs/>
          <w:kern w:val="0"/>
          <w:sz w:val="21"/>
          <w:szCs w:val="21"/>
          <w:lang w:eastAsia="en-GB"/>
          <w14:ligatures w14:val="none"/>
        </w:rPr>
        <w:t>Theory: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None (practical-based learning)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6"/>
        <w:gridCol w:w="2739"/>
        <w:gridCol w:w="4950"/>
        <w:gridCol w:w="5527"/>
      </w:tblGrid>
      <w:tr w:rsidR="006A276D" w:rsidRPr="006A276D" w14:paraId="24796E4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B4296CC" w14:textId="77777777" w:rsidR="006A276D" w:rsidRPr="006A276D" w:rsidRDefault="006A276D" w:rsidP="006A27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Week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49FED40" w14:textId="77777777" w:rsidR="006A276D" w:rsidRPr="006A276D" w:rsidRDefault="006A276D" w:rsidP="006A27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Topic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65D5B43" w14:textId="77777777" w:rsidR="006A276D" w:rsidRPr="006A276D" w:rsidRDefault="006A276D" w:rsidP="006A27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Practical Focus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682D6DB" w14:textId="77777777" w:rsidR="006A276D" w:rsidRPr="006A276D" w:rsidRDefault="006A276D" w:rsidP="006A27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Success Criteria</w:t>
            </w:r>
          </w:p>
        </w:tc>
      </w:tr>
      <w:tr w:rsidR="006A276D" w:rsidRPr="006A276D" w14:paraId="36746D5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881752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F37EDA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Shampoo &amp; Condition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5657C5" w14:textId="5AE605AE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Learn how to shampoo and condition hair correctly on a </w:t>
            </w: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peer.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7213F4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can complete a shampoo and condition service safely and effectively.</w:t>
            </w:r>
          </w:p>
        </w:tc>
      </w:tr>
      <w:tr w:rsidR="006A276D" w:rsidRPr="006A276D" w14:paraId="0414F12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93FD3F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6734C6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Shampoo &amp; Condition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60766E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Improve technique, rinsing and product application.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AC4661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demonstrate confidence and good hygiene practices.</w:t>
            </w:r>
          </w:p>
        </w:tc>
      </w:tr>
      <w:tr w:rsidR="006A276D" w:rsidRPr="006A276D" w14:paraId="2F5CE7D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7406A9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3062A7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Shampoo &amp; Condition Assessment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4571AA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Complete a full shampoo and condition service independently.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266E28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follow all stages correctly with minimal support.</w:t>
            </w:r>
          </w:p>
        </w:tc>
      </w:tr>
      <w:tr w:rsidR="006A276D" w:rsidRPr="006A276D" w14:paraId="6FD87A8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37384A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773B29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Blow Drying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256A4A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Introduction to blow-drying using brushes and sectioning techniques.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6B5CEB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use the hairdryer safely and control sections appropriately.</w:t>
            </w:r>
          </w:p>
        </w:tc>
      </w:tr>
      <w:tr w:rsidR="006A276D" w:rsidRPr="006A276D" w14:paraId="0DAC7F9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E0D6F1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A2D65B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Blow Drying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065618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Create smooth finishes and add volume through blow-drying.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21CC6E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demonstrate improved brush and dryer control.</w:t>
            </w:r>
          </w:p>
        </w:tc>
      </w:tr>
      <w:tr w:rsidR="006A276D" w:rsidRPr="006A276D" w14:paraId="1969F29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A77F5A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CD5BB7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Blow Dry Assessment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4441EA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Complete a full blow-dry style independently.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A17DF5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Learners produce a neat and finished </w:t>
            </w:r>
            <w:proofErr w:type="gramStart"/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blow-dry</w:t>
            </w:r>
            <w:proofErr w:type="gramEnd"/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result.</w:t>
            </w:r>
          </w:p>
        </w:tc>
      </w:tr>
      <w:tr w:rsidR="006A276D" w:rsidRPr="006A276D" w14:paraId="7203883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8BD1B0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F81012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Roller Setting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8D7926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 roller placement and winding techniques.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6D953F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place rollers neatly and securely.</w:t>
            </w:r>
          </w:p>
        </w:tc>
      </w:tr>
      <w:tr w:rsidR="006A276D" w:rsidRPr="006A276D" w14:paraId="5E73390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8CDF1A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57A285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Roller Setting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027307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Create volume and curls using different roller patterns.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039B8D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demonstrate consistent roller application.</w:t>
            </w:r>
          </w:p>
        </w:tc>
      </w:tr>
      <w:tr w:rsidR="006A276D" w:rsidRPr="006A276D" w14:paraId="2CADF20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6096D8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879E41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Roller Assessment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CF0FE3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Complete a full roller set independently.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A13D01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achieve an even roller pattern with a finished curl result.</w:t>
            </w:r>
          </w:p>
        </w:tc>
      </w:tr>
      <w:tr w:rsidR="006A276D" w:rsidRPr="006A276D" w14:paraId="3031EF0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2BE0C0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59DB2D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Plaiting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3A1462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Practice basic three-strand plaits.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2CAE92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create secure and even plaits.</w:t>
            </w:r>
          </w:p>
        </w:tc>
      </w:tr>
      <w:tr w:rsidR="006A276D" w:rsidRPr="006A276D" w14:paraId="706EA8A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AADCA6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DF7344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Plaiting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55E2EE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Develop plaiting skills with multiple plaits and patterns.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EF752B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demonstrate improved hand coordination and neatness.</w:t>
            </w:r>
          </w:p>
        </w:tc>
      </w:tr>
      <w:tr w:rsidR="006A276D" w:rsidRPr="006A276D" w14:paraId="1158F90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489A5B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567BC9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Plaiting Assessment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D7A8FB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Create a hairstyle using a range of plaits.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7A92A7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complete a neat and balanced plaited style.</w:t>
            </w:r>
          </w:p>
        </w:tc>
      </w:tr>
      <w:tr w:rsidR="006A276D" w:rsidRPr="006A276D" w14:paraId="036012B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56F5E3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23C59B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Twisting Hair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60915D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 basic two-strand twisting techniques.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B5969E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create secure twists with even tension.</w:t>
            </w:r>
          </w:p>
        </w:tc>
      </w:tr>
      <w:tr w:rsidR="006A276D" w:rsidRPr="006A276D" w14:paraId="7576BCA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BB2F8E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1C2717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Twisting Hair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14624A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Combine twists into creative hairstyles.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0B8EEC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demonstrate creativity and control.</w:t>
            </w:r>
          </w:p>
        </w:tc>
      </w:tr>
      <w:tr w:rsidR="006A276D" w:rsidRPr="006A276D" w14:paraId="7DF3293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2FAF4D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650101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Twisting Assessment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E449A5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Create a finished hairstyle using twisting techniques.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EA2751" w14:textId="77777777" w:rsidR="006A276D" w:rsidRPr="006A276D" w:rsidRDefault="006A276D" w:rsidP="006A276D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produce a completed style independently and safely.</w:t>
            </w:r>
          </w:p>
        </w:tc>
      </w:tr>
    </w:tbl>
    <w:p w14:paraId="7BCFC66A" w14:textId="77777777" w:rsidR="006407F0" w:rsidRPr="00835204" w:rsidRDefault="006407F0" w:rsidP="00DF4555">
      <w:pPr>
        <w:jc w:val="center"/>
      </w:pPr>
    </w:p>
    <w:p w14:paraId="67E122CB" w14:textId="77777777" w:rsidR="00835204" w:rsidRPr="00835204" w:rsidRDefault="00835204" w:rsidP="00835204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835204">
        <w:rPr>
          <w:rFonts w:eastAsia="Times New Roman" w:cs="Segoe UI"/>
          <w:b/>
          <w:bCs/>
          <w:kern w:val="0"/>
          <w:sz w:val="36"/>
          <w:szCs w:val="36"/>
          <w:lang w:eastAsia="en-GB"/>
          <w14:ligatures w14:val="none"/>
        </w:rPr>
        <w:t>Learning Outcomes</w:t>
      </w:r>
    </w:p>
    <w:p w14:paraId="4300A8E0" w14:textId="77777777" w:rsidR="00835204" w:rsidRPr="00835204" w:rsidRDefault="00835204" w:rsidP="00835204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835204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By the end of the course, learners will be able to:</w:t>
      </w:r>
    </w:p>
    <w:p w14:paraId="0B5B7F22" w14:textId="77777777" w:rsidR="00835204" w:rsidRPr="00835204" w:rsidRDefault="00835204" w:rsidP="0083520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835204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Shampoo and condition hair correctly.</w:t>
      </w:r>
    </w:p>
    <w:p w14:paraId="5028E217" w14:textId="77777777" w:rsidR="00835204" w:rsidRPr="00835204" w:rsidRDefault="00835204" w:rsidP="0083520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835204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Blow dry hair safely and effectively.</w:t>
      </w:r>
    </w:p>
    <w:p w14:paraId="4B7662AC" w14:textId="77777777" w:rsidR="00835204" w:rsidRPr="00835204" w:rsidRDefault="00835204" w:rsidP="0083520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835204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Set hair using rollers.</w:t>
      </w:r>
    </w:p>
    <w:p w14:paraId="17B443EB" w14:textId="77777777" w:rsidR="00835204" w:rsidRPr="00835204" w:rsidRDefault="00835204" w:rsidP="0083520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835204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Create basic plaits and plaited styles.</w:t>
      </w:r>
    </w:p>
    <w:p w14:paraId="799E4344" w14:textId="77777777" w:rsidR="00835204" w:rsidRPr="00835204" w:rsidRDefault="00835204" w:rsidP="0083520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835204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lastRenderedPageBreak/>
        <w:t>Produce twisted hairstyles.</w:t>
      </w:r>
    </w:p>
    <w:p w14:paraId="4787910C" w14:textId="77777777" w:rsidR="00835204" w:rsidRPr="00835204" w:rsidRDefault="00835204" w:rsidP="0083520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835204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Follow salon hygiene and safe working practices.</w:t>
      </w:r>
    </w:p>
    <w:p w14:paraId="36D45140" w14:textId="77777777" w:rsidR="00835204" w:rsidRPr="00835204" w:rsidRDefault="00835204" w:rsidP="0083520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835204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Complete hairdressing tasks independently and confidently.</w:t>
      </w:r>
    </w:p>
    <w:p w14:paraId="0A3DE091" w14:textId="77777777" w:rsidR="00835204" w:rsidRPr="00835204" w:rsidRDefault="00835204" w:rsidP="00835204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835204">
        <w:rPr>
          <w:rFonts w:eastAsia="Times New Roman" w:cs="Segoe UI"/>
          <w:b/>
          <w:bCs/>
          <w:kern w:val="0"/>
          <w:sz w:val="36"/>
          <w:szCs w:val="36"/>
          <w:lang w:eastAsia="en-GB"/>
          <w14:ligatures w14:val="none"/>
        </w:rPr>
        <w:t>Resources</w:t>
      </w:r>
    </w:p>
    <w:p w14:paraId="02DCC5C3" w14:textId="77777777" w:rsidR="00835204" w:rsidRPr="00835204" w:rsidRDefault="00835204" w:rsidP="0083520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835204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Doll's heads</w:t>
      </w:r>
    </w:p>
    <w:p w14:paraId="6A9B8E52" w14:textId="77777777" w:rsidR="00835204" w:rsidRPr="00835204" w:rsidRDefault="00835204" w:rsidP="0083520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835204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Shampoo and conditioner</w:t>
      </w:r>
    </w:p>
    <w:p w14:paraId="6CAFE0BE" w14:textId="77777777" w:rsidR="00835204" w:rsidRPr="00835204" w:rsidRDefault="00835204" w:rsidP="0083520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835204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Towels</w:t>
      </w:r>
    </w:p>
    <w:p w14:paraId="324DBAA8" w14:textId="77777777" w:rsidR="00835204" w:rsidRPr="00835204" w:rsidRDefault="00835204" w:rsidP="0083520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835204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Hair dryers</w:t>
      </w:r>
    </w:p>
    <w:p w14:paraId="6AFE8C94" w14:textId="77777777" w:rsidR="00835204" w:rsidRPr="00835204" w:rsidRDefault="00835204" w:rsidP="0083520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835204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Round brushes and paddle brushes</w:t>
      </w:r>
    </w:p>
    <w:p w14:paraId="426409E5" w14:textId="77777777" w:rsidR="00835204" w:rsidRPr="00835204" w:rsidRDefault="00835204" w:rsidP="0083520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835204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Sectioning clips</w:t>
      </w:r>
    </w:p>
    <w:p w14:paraId="12DC610C" w14:textId="77777777" w:rsidR="00835204" w:rsidRPr="00835204" w:rsidRDefault="00835204" w:rsidP="0083520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835204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Rollers and pins</w:t>
      </w:r>
    </w:p>
    <w:p w14:paraId="2B83CE72" w14:textId="77777777" w:rsidR="00835204" w:rsidRPr="00835204" w:rsidRDefault="00835204" w:rsidP="0083520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835204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Combs</w:t>
      </w:r>
    </w:p>
    <w:p w14:paraId="7A93B105" w14:textId="77777777" w:rsidR="00835204" w:rsidRPr="00835204" w:rsidRDefault="00835204" w:rsidP="0083520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835204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Water sprays</w:t>
      </w:r>
    </w:p>
    <w:p w14:paraId="0EFB0335" w14:textId="77777777" w:rsidR="00835204" w:rsidRPr="00835204" w:rsidRDefault="00835204" w:rsidP="0083520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835204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Mirrors</w:t>
      </w:r>
    </w:p>
    <w:p w14:paraId="4EB6BB6E" w14:textId="77777777" w:rsidR="00835204" w:rsidRPr="00835204" w:rsidRDefault="00835204" w:rsidP="0083520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835204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>Aprons</w:t>
      </w:r>
    </w:p>
    <w:p w14:paraId="3CBAAA57" w14:textId="77777777" w:rsidR="006A276D" w:rsidRDefault="006A276D" w:rsidP="00DF4555">
      <w:pPr>
        <w:spacing w:before="100" w:beforeAutospacing="1" w:after="100" w:afterAutospacing="1" w:line="300" w:lineRule="atLeast"/>
        <w:rPr>
          <w:rFonts w:eastAsia="Times New Roman" w:cs="Segoe UI"/>
          <w:b/>
          <w:bCs/>
          <w:kern w:val="0"/>
          <w:sz w:val="21"/>
          <w:szCs w:val="21"/>
          <w:lang w:eastAsia="en-GB"/>
          <w14:ligatures w14:val="none"/>
        </w:rPr>
      </w:pPr>
    </w:p>
    <w:p w14:paraId="7DBD0F9B" w14:textId="008656C0" w:rsidR="00DF4555" w:rsidRPr="006A276D" w:rsidRDefault="00DF4555" w:rsidP="00DF4555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eastAsia="Times New Roman" w:cs="Segoe UI"/>
          <w:b/>
          <w:bCs/>
          <w:kern w:val="0"/>
          <w:sz w:val="21"/>
          <w:szCs w:val="21"/>
          <w:lang w:eastAsia="en-GB"/>
          <w14:ligatures w14:val="none"/>
        </w:rPr>
        <w:t>Course: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Basic Manicure &amp; Cosmetic Product Making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br/>
      </w:r>
      <w:r w:rsidRPr="006A276D">
        <w:rPr>
          <w:rFonts w:eastAsia="Times New Roman" w:cs="Segoe UI"/>
          <w:b/>
          <w:bCs/>
          <w:kern w:val="0"/>
          <w:sz w:val="21"/>
          <w:szCs w:val="21"/>
          <w:lang w:eastAsia="en-GB"/>
          <w14:ligatures w14:val="none"/>
        </w:rPr>
        <w:t>Learners: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KS3 (Ages 11-14)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br/>
      </w:r>
      <w:r w:rsidRPr="006A276D">
        <w:rPr>
          <w:rFonts w:eastAsia="Times New Roman" w:cs="Segoe UI"/>
          <w:b/>
          <w:bCs/>
          <w:kern w:val="0"/>
          <w:sz w:val="21"/>
          <w:szCs w:val="21"/>
          <w:lang w:eastAsia="en-GB"/>
          <w14:ligatures w14:val="none"/>
        </w:rPr>
        <w:t>Duration: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15 Weeks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br/>
      </w:r>
      <w:r w:rsidRPr="006A276D">
        <w:rPr>
          <w:rFonts w:eastAsia="Times New Roman" w:cs="Segoe UI"/>
          <w:b/>
          <w:bCs/>
          <w:kern w:val="0"/>
          <w:sz w:val="21"/>
          <w:szCs w:val="21"/>
          <w:lang w:eastAsia="en-GB"/>
          <w14:ligatures w14:val="none"/>
        </w:rPr>
        <w:t>Assessment: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Practical assessment after each unit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br/>
      </w:r>
      <w:r w:rsidRPr="006A276D">
        <w:rPr>
          <w:rFonts w:eastAsia="Times New Roman" w:cs="Segoe UI"/>
          <w:b/>
          <w:bCs/>
          <w:kern w:val="0"/>
          <w:sz w:val="21"/>
          <w:szCs w:val="21"/>
          <w:lang w:eastAsia="en-GB"/>
          <w14:ligatures w14:val="none"/>
        </w:rPr>
        <w:t>Theory:</w:t>
      </w:r>
      <w:r w:rsidRPr="006A276D">
        <w:rPr>
          <w:rFonts w:eastAsia="Times New Roman" w:cs="Segoe UI"/>
          <w:kern w:val="0"/>
          <w:sz w:val="21"/>
          <w:szCs w:val="21"/>
          <w:lang w:eastAsia="en-GB"/>
          <w14:ligatures w14:val="none"/>
        </w:rPr>
        <w:t xml:space="preserve"> None (practical-based learning only)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7"/>
        <w:gridCol w:w="2394"/>
        <w:gridCol w:w="5510"/>
        <w:gridCol w:w="5311"/>
      </w:tblGrid>
      <w:tr w:rsidR="00DF4555" w:rsidRPr="006A276D" w14:paraId="7CA704A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90CA5CB" w14:textId="77777777" w:rsidR="00DF4555" w:rsidRPr="006A276D" w:rsidRDefault="00DF4555" w:rsidP="00DF45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Week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413995" w14:textId="77777777" w:rsidR="00DF4555" w:rsidRPr="006A276D" w:rsidRDefault="00DF4555" w:rsidP="00DF45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Topic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24AE4FE" w14:textId="77777777" w:rsidR="00DF4555" w:rsidRPr="006A276D" w:rsidRDefault="00DF4555" w:rsidP="00DF45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Practical Focus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E3FB246" w14:textId="77777777" w:rsidR="00DF4555" w:rsidRPr="006A276D" w:rsidRDefault="00DF4555" w:rsidP="00DF45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Success Criteria</w:t>
            </w:r>
          </w:p>
        </w:tc>
      </w:tr>
      <w:tr w:rsidR="00DF4555" w:rsidRPr="006A276D" w14:paraId="0812E0E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69DFEC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C01A35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Basic Manicure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BA22F2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Nail shape filing, hand washing and nail care routine.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DB6086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safely file nails and complete basic nail preparation.</w:t>
            </w:r>
          </w:p>
        </w:tc>
      </w:tr>
      <w:tr w:rsidR="00DF4555" w:rsidRPr="006A276D" w14:paraId="13B2DA3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49D64D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AF3B83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Basic Manicure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8AEDE0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Cuticle care, hand massage and nail polishing.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D489AF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complete a simple manicure following instructions.</w:t>
            </w:r>
          </w:p>
        </w:tc>
      </w:tr>
      <w:tr w:rsidR="00DF4555" w:rsidRPr="006A276D" w14:paraId="3C7E6CE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6A2913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B6A77A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Manicure Assessment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43CA8A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Complete a full basic manicure on a partner or practice hand.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BDD417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perform all manicure steps independently and safely.</w:t>
            </w:r>
          </w:p>
        </w:tc>
      </w:tr>
      <w:tr w:rsidR="00DF4555" w:rsidRPr="006A276D" w14:paraId="336CB33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244E74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E299FF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Soap Making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3AAE04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Make simple melt-and-pour soaps using colours and scents.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32BC40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produce a finished soap product following instructions.</w:t>
            </w:r>
          </w:p>
        </w:tc>
      </w:tr>
      <w:tr w:rsidR="00DF4555" w:rsidRPr="006A276D" w14:paraId="4A11D18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237E19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A9655E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Soap Making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A28A5D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Create decorative soaps with layers, shapes and embeds.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A2C2A3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demonstrate creativity and control when making soaps.</w:t>
            </w:r>
          </w:p>
        </w:tc>
      </w:tr>
      <w:tr w:rsidR="00DF4555" w:rsidRPr="006A276D" w14:paraId="76F7766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A06B4F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4176D0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Soap Assessment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77DD7B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Design and produce a finished soap product independently.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78A24E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create a high-quality soap that meets the design brief.</w:t>
            </w:r>
          </w:p>
        </w:tc>
      </w:tr>
      <w:tr w:rsidR="00DF4555" w:rsidRPr="006A276D" w14:paraId="6DE8912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856499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70F0B7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Face Mask Making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CF599F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Create simple face masks using natural ingredients.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AE0AFE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measure and mix ingredients accurately.</w:t>
            </w:r>
          </w:p>
        </w:tc>
      </w:tr>
      <w:tr w:rsidR="00DF4555" w:rsidRPr="006A276D" w14:paraId="7350CAC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149D8C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ECAF64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Face Mask Making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117D9F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Produce a variety of face masks and present them attractively.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0D24FC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make products safely and follow recipes correctly.</w:t>
            </w:r>
          </w:p>
        </w:tc>
      </w:tr>
      <w:tr w:rsidR="00DF4555" w:rsidRPr="006A276D" w14:paraId="669C350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8068CB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41239D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Face Mask Assessment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001F37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Create and package a finished face mask product.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BA7160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independently produce a suitable face mask.</w:t>
            </w:r>
          </w:p>
        </w:tc>
      </w:tr>
      <w:tr w:rsidR="00DF4555" w:rsidRPr="006A276D" w14:paraId="2550753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AB66D9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955EBB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Body Scrub Making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602C36" w14:textId="0A4B9C26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Make a simple sugar or salt body scrub</w:t>
            </w:r>
            <w:r w:rsidR="006A276D"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with scent and colour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8CEC42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follow instructions and create a usable product.</w:t>
            </w:r>
          </w:p>
        </w:tc>
      </w:tr>
      <w:tr w:rsidR="00DF4555" w:rsidRPr="006A276D" w14:paraId="72226F2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4BF43C" w14:textId="77C96344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</w:t>
            </w:r>
            <w:r w:rsidR="006A276D"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E5763E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Body Scrub Assessment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F5F733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Design and produce a body scrub independently.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192EBA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make a finished product that meets the task requirements.</w:t>
            </w:r>
          </w:p>
        </w:tc>
      </w:tr>
      <w:tr w:rsidR="00DF4555" w:rsidRPr="006A276D" w14:paraId="5D85BCB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104135" w14:textId="78514AB9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</w:t>
            </w:r>
            <w:r w:rsidR="006A276D"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A24DB8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Beauty Product Project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8C5FEA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Choose and remake their favourite product (soap, face mask or scrub).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486633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work independently to create a quality product.</w:t>
            </w:r>
          </w:p>
        </w:tc>
      </w:tr>
      <w:tr w:rsidR="00DF4555" w:rsidRPr="006A276D" w14:paraId="112B567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A4D067" w14:textId="340411CA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</w:t>
            </w:r>
            <w:r w:rsidR="006A276D"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DBF428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Beauty Product Project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327C5E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Improve and refine product design, presentation and packaging.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DA1A2E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demonstrate increased confidence and skill.</w:t>
            </w:r>
          </w:p>
        </w:tc>
      </w:tr>
      <w:tr w:rsidR="00DF4555" w:rsidRPr="006A276D" w14:paraId="679689B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A0E188" w14:textId="650FAFC9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1</w:t>
            </w:r>
            <w:r w:rsidR="006A276D"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F8F121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Final Practical Assessment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4746D7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Produce a manicure and one chosen beauty product.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75ADBA" w14:textId="77777777" w:rsidR="00DF4555" w:rsidRPr="006A276D" w:rsidRDefault="00DF4555" w:rsidP="00DF4555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6A276D">
              <w:rPr>
                <w:rFonts w:eastAsia="Times New Roman" w:cs="Times New Roman"/>
                <w:kern w:val="0"/>
                <w:lang w:eastAsia="en-GB"/>
                <w14:ligatures w14:val="none"/>
              </w:rPr>
              <w:t>Learners complete both practical tasks independently and safely.</w:t>
            </w:r>
          </w:p>
        </w:tc>
      </w:tr>
    </w:tbl>
    <w:p w14:paraId="51234F44" w14:textId="77777777" w:rsidR="00DF4555" w:rsidRDefault="00DF4555" w:rsidP="00DF4555">
      <w:pPr>
        <w:jc w:val="center"/>
      </w:pPr>
    </w:p>
    <w:p w14:paraId="110B3750" w14:textId="77777777" w:rsidR="006A276D" w:rsidRPr="006A276D" w:rsidRDefault="006A276D" w:rsidP="006A27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lastRenderedPageBreak/>
        <w:t>Learning Outcomes</w:t>
      </w:r>
    </w:p>
    <w:p w14:paraId="7655C53C" w14:textId="77777777" w:rsidR="006A276D" w:rsidRPr="006A276D" w:rsidRDefault="006A276D" w:rsidP="006A27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By the end of the course, learners will be able to:</w:t>
      </w:r>
    </w:p>
    <w:p w14:paraId="537C9272" w14:textId="77777777" w:rsidR="006A276D" w:rsidRPr="006A276D" w:rsidRDefault="006A276D" w:rsidP="006A276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Perform a basic manicure safely and confidently.</w:t>
      </w:r>
    </w:p>
    <w:p w14:paraId="6D0AFECC" w14:textId="77777777" w:rsidR="006A276D" w:rsidRPr="006A276D" w:rsidRDefault="006A276D" w:rsidP="006A276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Use manicure tools correctly.</w:t>
      </w:r>
    </w:p>
    <w:p w14:paraId="59DDBAB7" w14:textId="77777777" w:rsidR="006A276D" w:rsidRPr="006A276D" w:rsidRDefault="006A276D" w:rsidP="006A276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Make simple soaps using melt-and-pour methods.</w:t>
      </w:r>
    </w:p>
    <w:p w14:paraId="2A50D9D2" w14:textId="77777777" w:rsidR="006A276D" w:rsidRPr="006A276D" w:rsidRDefault="006A276D" w:rsidP="006A276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Create face masks using measured ingredients.</w:t>
      </w:r>
    </w:p>
    <w:p w14:paraId="7AC110DF" w14:textId="77777777" w:rsidR="006A276D" w:rsidRPr="006A276D" w:rsidRDefault="006A276D" w:rsidP="006A276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Produce body scrubs using safe recipes.</w:t>
      </w:r>
    </w:p>
    <w:p w14:paraId="5BB13512" w14:textId="77777777" w:rsidR="006A276D" w:rsidRPr="006A276D" w:rsidRDefault="006A276D" w:rsidP="006A276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Follow practical instructions independently.</w:t>
      </w:r>
    </w:p>
    <w:p w14:paraId="384DC955" w14:textId="77777777" w:rsidR="006A276D" w:rsidRPr="006A276D" w:rsidRDefault="006A276D" w:rsidP="006A276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Present and package beauty products attractively.</w:t>
      </w:r>
    </w:p>
    <w:p w14:paraId="1B319AE5" w14:textId="77777777" w:rsidR="006A276D" w:rsidRPr="006A276D" w:rsidRDefault="006A276D" w:rsidP="006A276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Demonstrate creativity and safe working practices.</w:t>
      </w:r>
    </w:p>
    <w:p w14:paraId="591014F0" w14:textId="77777777" w:rsidR="006A276D" w:rsidRPr="006A276D" w:rsidRDefault="006A276D" w:rsidP="006A27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Resources</w:t>
      </w:r>
    </w:p>
    <w:p w14:paraId="59001B8B" w14:textId="77777777" w:rsidR="006A276D" w:rsidRPr="006A276D" w:rsidRDefault="006A276D" w:rsidP="006A276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Nail files</w:t>
      </w:r>
    </w:p>
    <w:p w14:paraId="742D93F6" w14:textId="77777777" w:rsidR="006A276D" w:rsidRPr="006A276D" w:rsidRDefault="006A276D" w:rsidP="006A276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Nail polish</w:t>
      </w:r>
    </w:p>
    <w:p w14:paraId="139236DC" w14:textId="77777777" w:rsidR="006A276D" w:rsidRPr="006A276D" w:rsidRDefault="006A276D" w:rsidP="006A276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Hand cream</w:t>
      </w:r>
    </w:p>
    <w:p w14:paraId="6B4F5E60" w14:textId="77777777" w:rsidR="006A276D" w:rsidRPr="006A276D" w:rsidRDefault="006A276D" w:rsidP="006A276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Bowls and towels</w:t>
      </w:r>
    </w:p>
    <w:p w14:paraId="5EE47B84" w14:textId="77777777" w:rsidR="006A276D" w:rsidRPr="006A276D" w:rsidRDefault="006A276D" w:rsidP="006A276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Melt-and-pour soap base</w:t>
      </w:r>
    </w:p>
    <w:p w14:paraId="7E634D7E" w14:textId="77777777" w:rsidR="006A276D" w:rsidRPr="006A276D" w:rsidRDefault="006A276D" w:rsidP="006A276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Soap moulds</w:t>
      </w:r>
    </w:p>
    <w:p w14:paraId="42A0D31C" w14:textId="77777777" w:rsidR="006A276D" w:rsidRPr="006A276D" w:rsidRDefault="006A276D" w:rsidP="006A276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Fragrance oils</w:t>
      </w:r>
    </w:p>
    <w:p w14:paraId="2ECFA839" w14:textId="77777777" w:rsidR="006A276D" w:rsidRPr="006A276D" w:rsidRDefault="006A276D" w:rsidP="006A276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Colouring agents</w:t>
      </w:r>
    </w:p>
    <w:p w14:paraId="6F755E62" w14:textId="77777777" w:rsidR="006A276D" w:rsidRPr="006A276D" w:rsidRDefault="006A276D" w:rsidP="006A276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Mixing bowls and spoons</w:t>
      </w:r>
    </w:p>
    <w:p w14:paraId="04B2C0FA" w14:textId="77777777" w:rsidR="006A276D" w:rsidRPr="006A276D" w:rsidRDefault="006A276D" w:rsidP="006A276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Face mask ingredients</w:t>
      </w:r>
    </w:p>
    <w:p w14:paraId="58A1F589" w14:textId="77777777" w:rsidR="006A276D" w:rsidRPr="006A276D" w:rsidRDefault="006A276D" w:rsidP="006A276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Sugar and salt</w:t>
      </w:r>
    </w:p>
    <w:p w14:paraId="585563E2" w14:textId="77777777" w:rsidR="006A276D" w:rsidRPr="006A276D" w:rsidRDefault="006A276D" w:rsidP="006A276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Carrier oils</w:t>
      </w:r>
    </w:p>
    <w:p w14:paraId="5EE5AA25" w14:textId="77777777" w:rsidR="006A276D" w:rsidRPr="006A276D" w:rsidRDefault="006A276D" w:rsidP="006A276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Containers and labels</w:t>
      </w:r>
    </w:p>
    <w:p w14:paraId="2BBD2D80" w14:textId="77777777" w:rsidR="006A276D" w:rsidRPr="006A276D" w:rsidRDefault="006A276D" w:rsidP="006A276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A276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Aprons and cleaning materials</w:t>
      </w:r>
    </w:p>
    <w:p w14:paraId="2170AFDE" w14:textId="77777777" w:rsidR="006A276D" w:rsidRDefault="006A276D" w:rsidP="006A276D"/>
    <w:sectPr w:rsidR="006A276D" w:rsidSect="00DF4555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36857" w14:textId="77777777" w:rsidR="009B55F5" w:rsidRDefault="009B55F5" w:rsidP="00835204">
      <w:pPr>
        <w:spacing w:after="0" w:line="240" w:lineRule="auto"/>
      </w:pPr>
      <w:r>
        <w:separator/>
      </w:r>
    </w:p>
  </w:endnote>
  <w:endnote w:type="continuationSeparator" w:id="0">
    <w:p w14:paraId="35B9E4CF" w14:textId="77777777" w:rsidR="009B55F5" w:rsidRDefault="009B55F5" w:rsidP="00835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0844861"/>
      <w:docPartObj>
        <w:docPartGallery w:val="Page Numbers (Bottom of Page)"/>
        <w:docPartUnique/>
      </w:docPartObj>
    </w:sdtPr>
    <w:sdtContent>
      <w:p w14:paraId="54199E12" w14:textId="1216B3F7" w:rsidR="00835204" w:rsidRDefault="0083520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64CE84" w14:textId="77777777" w:rsidR="00835204" w:rsidRDefault="008352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AE9E1" w14:textId="77777777" w:rsidR="009B55F5" w:rsidRDefault="009B55F5" w:rsidP="00835204">
      <w:pPr>
        <w:spacing w:after="0" w:line="240" w:lineRule="auto"/>
      </w:pPr>
      <w:r>
        <w:separator/>
      </w:r>
    </w:p>
  </w:footnote>
  <w:footnote w:type="continuationSeparator" w:id="0">
    <w:p w14:paraId="16B914D6" w14:textId="77777777" w:rsidR="009B55F5" w:rsidRDefault="009B55F5" w:rsidP="008352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83325"/>
    <w:multiLevelType w:val="multilevel"/>
    <w:tmpl w:val="945C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591C51"/>
    <w:multiLevelType w:val="multilevel"/>
    <w:tmpl w:val="08724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AA6699"/>
    <w:multiLevelType w:val="multilevel"/>
    <w:tmpl w:val="7996D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A44C9A"/>
    <w:multiLevelType w:val="multilevel"/>
    <w:tmpl w:val="EB80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2D696A"/>
    <w:multiLevelType w:val="multilevel"/>
    <w:tmpl w:val="A12C8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43462A"/>
    <w:multiLevelType w:val="multilevel"/>
    <w:tmpl w:val="0FFA6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4728835">
    <w:abstractNumId w:val="5"/>
  </w:num>
  <w:num w:numId="2" w16cid:durableId="1125082405">
    <w:abstractNumId w:val="2"/>
  </w:num>
  <w:num w:numId="3" w16cid:durableId="693456945">
    <w:abstractNumId w:val="3"/>
  </w:num>
  <w:num w:numId="4" w16cid:durableId="1712725927">
    <w:abstractNumId w:val="1"/>
  </w:num>
  <w:num w:numId="5" w16cid:durableId="479730064">
    <w:abstractNumId w:val="0"/>
  </w:num>
  <w:num w:numId="6" w16cid:durableId="4714090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555"/>
    <w:rsid w:val="00293843"/>
    <w:rsid w:val="006407F0"/>
    <w:rsid w:val="006A276D"/>
    <w:rsid w:val="00835204"/>
    <w:rsid w:val="009B55F5"/>
    <w:rsid w:val="00DF4555"/>
    <w:rsid w:val="00E8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6886B"/>
  <w15:chartTrackingRefBased/>
  <w15:docId w15:val="{B49EA8A0-FE62-42B5-BA7B-FB3B8BE4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45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5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5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5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5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5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5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5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5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5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5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5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5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5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5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5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5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5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45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45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5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45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5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45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5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45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5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5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55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352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5204"/>
  </w:style>
  <w:style w:type="paragraph" w:styleId="Footer">
    <w:name w:val="footer"/>
    <w:basedOn w:val="Normal"/>
    <w:link w:val="FooterChar"/>
    <w:uiPriority w:val="99"/>
    <w:unhideWhenUsed/>
    <w:rsid w:val="008352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5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0D2CB2827D67479887ED7BAD376545" ma:contentTypeVersion="13" ma:contentTypeDescription="Create a new document." ma:contentTypeScope="" ma:versionID="8d9973caa2ca5d4e025e13d998cf9303">
  <xsd:schema xmlns:xsd="http://www.w3.org/2001/XMLSchema" xmlns:xs="http://www.w3.org/2001/XMLSchema" xmlns:p="http://schemas.microsoft.com/office/2006/metadata/properties" xmlns:ns2="03836333-6494-4c97-adf9-b18585ac4e1e" xmlns:ns3="8d95c473-63a3-4f10-950a-1117c082c1a0" targetNamespace="http://schemas.microsoft.com/office/2006/metadata/properties" ma:root="true" ma:fieldsID="9fa483d60d7487f27c259a06852a5427" ns2:_="" ns3:_="">
    <xsd:import namespace="03836333-6494-4c97-adf9-b18585ac4e1e"/>
    <xsd:import namespace="8d95c473-63a3-4f10-950a-1117c082c1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36333-6494-4c97-adf9-b18585ac4e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a1dd4cf-7a66-41fe-b2af-c4a31992d5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5c473-63a3-4f10-950a-1117c082c1a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797cd42-cb11-4438-8764-0036b0aac008}" ma:internalName="TaxCatchAll" ma:showField="CatchAllData" ma:web="8d95c473-63a3-4f10-950a-1117c082c1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836333-6494-4c97-adf9-b18585ac4e1e">
      <Terms xmlns="http://schemas.microsoft.com/office/infopath/2007/PartnerControls"/>
    </lcf76f155ced4ddcb4097134ff3c332f>
    <TaxCatchAll xmlns="8d95c473-63a3-4f10-950a-1117c082c1a0" xsi:nil="true"/>
  </documentManagement>
</p:properties>
</file>

<file path=customXml/itemProps1.xml><?xml version="1.0" encoding="utf-8"?>
<ds:datastoreItem xmlns:ds="http://schemas.openxmlformats.org/officeDocument/2006/customXml" ds:itemID="{A618BE4F-6724-44A3-8EA2-9950EC33D7CB}"/>
</file>

<file path=customXml/itemProps2.xml><?xml version="1.0" encoding="utf-8"?>
<ds:datastoreItem xmlns:ds="http://schemas.openxmlformats.org/officeDocument/2006/customXml" ds:itemID="{D38373D5-FEC2-47B9-B32A-632E2A73120D}"/>
</file>

<file path=customXml/itemProps3.xml><?xml version="1.0" encoding="utf-8"?>
<ds:datastoreItem xmlns:ds="http://schemas.openxmlformats.org/officeDocument/2006/customXml" ds:itemID="{528CC4FA-6134-4E23-9D68-12D4D8EDA2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1280</Words>
  <Characters>7298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Arrowsmith (The Aspire Academy)</dc:creator>
  <cp:keywords/>
  <dc:description/>
  <cp:lastModifiedBy>Sam Arrowsmith (The Aspire Academy)</cp:lastModifiedBy>
  <cp:revision>1</cp:revision>
  <dcterms:created xsi:type="dcterms:W3CDTF">2026-09-14T10:37:00Z</dcterms:created>
  <dcterms:modified xsi:type="dcterms:W3CDTF">2026-09-14T10:59:00Z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0x0101003E0D2CB2827D67479887ED7BAD376545</vt:lpwstr>
  </property>
</Properties>
</file>