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36DFD" w14:textId="61628AA0" w:rsidR="00A92A9B" w:rsidRPr="002865CD" w:rsidRDefault="001D0BAF" w:rsidP="00A92A9B">
      <w:pPr>
        <w:spacing w:after="0" w:line="240" w:lineRule="auto"/>
        <w:ind w:right="17"/>
        <w:rPr>
          <w:rFonts w:ascii="Arial" w:hAnsi="Arial" w:cs="Arial"/>
          <w:b/>
          <w:bCs/>
          <w:color w:val="000000" w:themeColor="text1"/>
          <w:sz w:val="80"/>
          <w:szCs w:val="80"/>
        </w:rPr>
      </w:pPr>
      <w:r>
        <w:rPr>
          <w:rFonts w:ascii="Arial" w:hAnsi="Arial" w:cs="Arial"/>
          <w:b/>
          <w:bCs/>
          <w:noProof/>
          <w:color w:val="000000" w:themeColor="text1"/>
          <w:sz w:val="80"/>
          <w:szCs w:val="80"/>
          <w14:ligatures w14:val="standardContextual"/>
        </w:rPr>
        <mc:AlternateContent>
          <mc:Choice Requires="wps">
            <w:drawing>
              <wp:anchor distT="0" distB="0" distL="114300" distR="114300" simplePos="0" relativeHeight="251713545" behindDoc="0" locked="0" layoutInCell="1" allowOverlap="1" wp14:anchorId="1C6CF6B7" wp14:editId="3D0AB3AD">
                <wp:simplePos x="0" y="0"/>
                <wp:positionH relativeFrom="column">
                  <wp:posOffset>5080000</wp:posOffset>
                </wp:positionH>
                <wp:positionV relativeFrom="paragraph">
                  <wp:posOffset>-116205</wp:posOffset>
                </wp:positionV>
                <wp:extent cx="2768600" cy="1073150"/>
                <wp:effectExtent l="0" t="0" r="0" b="0"/>
                <wp:wrapNone/>
                <wp:docPr id="1747164079" name="Text Box 7"/>
                <wp:cNvGraphicFramePr/>
                <a:graphic xmlns:a="http://schemas.openxmlformats.org/drawingml/2006/main">
                  <a:graphicData uri="http://schemas.microsoft.com/office/word/2010/wordprocessingShape">
                    <wps:wsp>
                      <wps:cNvSpPr txBox="1"/>
                      <wps:spPr>
                        <a:xfrm>
                          <a:off x="0" y="0"/>
                          <a:ext cx="2768600" cy="1073150"/>
                        </a:xfrm>
                        <a:prstGeom prst="rect">
                          <a:avLst/>
                        </a:prstGeom>
                        <a:solidFill>
                          <a:schemeClr val="lt1"/>
                        </a:solidFill>
                        <a:ln w="6350">
                          <a:noFill/>
                        </a:ln>
                      </wps:spPr>
                      <wps:txbx>
                        <w:txbxContent>
                          <w:p w14:paraId="74072373" w14:textId="09FB1E44" w:rsidR="001D0BAF" w:rsidRDefault="001D0BAF">
                            <w:r>
                              <w:rPr>
                                <w:noProof/>
                                <w14:ligatures w14:val="standardContextual"/>
                              </w:rPr>
                              <w:drawing>
                                <wp:inline distT="0" distB="0" distL="0" distR="0" wp14:anchorId="01C4C7EF" wp14:editId="6A75709D">
                                  <wp:extent cx="2579370" cy="682625"/>
                                  <wp:effectExtent l="0" t="0" r="0" b="3175"/>
                                  <wp:docPr id="1772604266" name="Picture 1" descr="A black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04266" name="Picture 1" descr="A black and orange logo&#10;&#10;AI-generated content may be incorrect."/>
                                          <pic:cNvPicPr/>
                                        </pic:nvPicPr>
                                        <pic:blipFill>
                                          <a:blip r:embed="rId11"/>
                                          <a:stretch>
                                            <a:fillRect/>
                                          </a:stretch>
                                        </pic:blipFill>
                                        <pic:spPr>
                                          <a:xfrm>
                                            <a:off x="0" y="0"/>
                                            <a:ext cx="2579370" cy="6826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C6CF6B7" id="_x0000_t202" coordsize="21600,21600" o:spt="202" path="m,l,21600r21600,l21600,xe">
                <v:stroke joinstyle="miter"/>
                <v:path gradientshapeok="t" o:connecttype="rect"/>
              </v:shapetype>
              <v:shape id="Text Box 7" o:spid="_x0000_s1026" type="#_x0000_t202" style="position:absolute;margin-left:400pt;margin-top:-9.15pt;width:218pt;height:84.5pt;z-index:2517135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" fillcolor="white [3201]" stroked="f" strokeweight=".5pt">
                <v:textbox>
                  <w:txbxContent>
                    <w:p w14:paraId="74072373" w14:textId="09FB1E44" w:rsidR="001D0BAF" w:rsidRDefault="001D0BAF">
                      <w:r>
                        <w:rPr>
                          <w:noProof/>
                          <w14:ligatures w14:val="standardContextual"/>
                        </w:rPr>
                        <w:drawing>
                          <wp:inline distT="0" distB="0" distL="0" distR="0" wp14:anchorId="01C4C7EF" wp14:editId="6A75709D">
                            <wp:extent cx="2579370" cy="682625"/>
                            <wp:effectExtent l="0" t="0" r="0" b="3175"/>
                            <wp:docPr id="1772604266" name="Picture 1" descr="A black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04266" name="Picture 1" descr="A black and orange logo&#10;&#10;AI-generated content may be incorrect."/>
                                    <pic:cNvPicPr/>
                                  </pic:nvPicPr>
                                  <pic:blipFill>
                                    <a:blip r:embed="rId11"/>
                                    <a:stretch>
                                      <a:fillRect/>
                                    </a:stretch>
                                  </pic:blipFill>
                                  <pic:spPr>
                                    <a:xfrm>
                                      <a:off x="0" y="0"/>
                                      <a:ext cx="2579370" cy="682625"/>
                                    </a:xfrm>
                                    <a:prstGeom prst="rect">
                                      <a:avLst/>
                                    </a:prstGeom>
                                  </pic:spPr>
                                </pic:pic>
                              </a:graphicData>
                            </a:graphic>
                          </wp:inline>
                        </w:drawing>
                      </w:r>
                    </w:p>
                  </w:txbxContent>
                </v:textbox>
              </v:shape>
            </w:pict>
          </mc:Fallback>
        </mc:AlternateContent>
      </w:r>
      <w:r w:rsidR="00A92A9B" w:rsidRPr="002865CD">
        <w:rPr>
          <w:rFonts w:ascii="Arial" w:hAnsi="Arial" w:cs="Arial"/>
          <w:b/>
          <w:bCs/>
          <w:noProof/>
          <w:color w:val="000000" w:themeColor="text1"/>
          <w:sz w:val="80"/>
          <w:szCs w:val="80"/>
        </w:rPr>
        <w:drawing>
          <wp:anchor distT="0" distB="0" distL="114300" distR="114300" simplePos="0" relativeHeight="251658241" behindDoc="0" locked="0" layoutInCell="1" allowOverlap="1" wp14:anchorId="4C8A13AB" wp14:editId="2B3F0025">
            <wp:simplePos x="0" y="0"/>
            <wp:positionH relativeFrom="column">
              <wp:posOffset>7956551</wp:posOffset>
            </wp:positionH>
            <wp:positionV relativeFrom="paragraph">
              <wp:posOffset>64940</wp:posOffset>
            </wp:positionV>
            <wp:extent cx="1368424" cy="793340"/>
            <wp:effectExtent l="0" t="0" r="3810" b="0"/>
            <wp:wrapNone/>
            <wp:docPr id="1877811451" name="Picture 13" descr="A black background with yellow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11451" name="Picture 13" descr="A black background with yellow and red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l="2669" r="2669"/>
                    <a:stretch>
                      <a:fillRect/>
                    </a:stretch>
                  </pic:blipFill>
                  <pic:spPr bwMode="auto">
                    <a:xfrm>
                      <a:off x="0" y="0"/>
                      <a:ext cx="1377361" cy="7985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2A9B" w:rsidRPr="002865CD">
        <w:rPr>
          <w:rFonts w:ascii="Arial" w:hAnsi="Arial" w:cs="Arial"/>
          <w:b/>
          <w:bCs/>
          <w:color w:val="000000" w:themeColor="text1"/>
          <w:sz w:val="80"/>
          <w:szCs w:val="80"/>
        </w:rPr>
        <w:t>Climate Action Plan</w:t>
      </w:r>
    </w:p>
    <w:p w14:paraId="29AF74E1" w14:textId="686F39BE" w:rsidR="00A92A9B" w:rsidRPr="002865CD" w:rsidRDefault="003D2F45" w:rsidP="00A92A9B">
      <w:pPr>
        <w:spacing w:after="0" w:line="240" w:lineRule="auto"/>
        <w:rPr>
          <w:rFonts w:ascii="Arial" w:hAnsi="Arial" w:cs="Arial"/>
          <w:b/>
          <w:bCs/>
          <w:color w:val="FF5237"/>
          <w:sz w:val="57"/>
          <w:szCs w:val="57"/>
        </w:rPr>
      </w:pPr>
      <w:r>
        <w:rPr>
          <w:rFonts w:ascii="Arial" w:hAnsi="Arial" w:cs="Arial"/>
          <w:b/>
          <w:bCs/>
          <w:color w:val="FF5237"/>
          <w:sz w:val="57"/>
          <w:szCs w:val="57"/>
        </w:rPr>
        <w:t>The Aspire Academy</w:t>
      </w:r>
    </w:p>
    <w:p w14:paraId="4B2399C7" w14:textId="77777777" w:rsidR="00A92A9B" w:rsidRPr="002865CD" w:rsidRDefault="00A92A9B" w:rsidP="00A92A9B">
      <w:pPr>
        <w:spacing w:after="0" w:line="240" w:lineRule="auto"/>
        <w:ind w:right="17"/>
        <w:rPr>
          <w:rFonts w:ascii="Arial" w:hAnsi="Arial" w:cs="Arial"/>
          <w:color w:val="000000" w:themeColor="text1"/>
          <w:sz w:val="2"/>
          <w:szCs w:val="2"/>
        </w:rPr>
      </w:pPr>
    </w:p>
    <w:p w14:paraId="2FCF506B" w14:textId="77777777" w:rsidR="00A92A9B" w:rsidRPr="002865CD" w:rsidRDefault="00A92A9B" w:rsidP="00A92A9B">
      <w:pPr>
        <w:spacing w:after="0" w:line="240" w:lineRule="auto"/>
        <w:ind w:right="17"/>
        <w:rPr>
          <w:rFonts w:ascii="Arial" w:hAnsi="Arial" w:cs="Arial"/>
          <w:color w:val="000000" w:themeColor="text1"/>
          <w:sz w:val="2"/>
          <w:szCs w:val="2"/>
        </w:rPr>
      </w:pPr>
    </w:p>
    <w:p w14:paraId="3F4CECA4" w14:textId="5ECBE348" w:rsidR="00A92A9B" w:rsidRPr="002865CD" w:rsidRDefault="00110F0F" w:rsidP="00A92A9B">
      <w:pPr>
        <w:spacing w:after="0" w:line="240" w:lineRule="auto"/>
        <w:ind w:right="17"/>
        <w:rPr>
          <w:rFonts w:ascii="Arial" w:hAnsi="Arial" w:cs="Arial"/>
          <w:color w:val="000000" w:themeColor="text1"/>
          <w:sz w:val="44"/>
          <w:szCs w:val="44"/>
        </w:rPr>
      </w:pPr>
      <w:r w:rsidRPr="002865CD">
        <w:rPr>
          <w:rFonts w:ascii="Arial" w:hAnsi="Arial" w:cs="Arial"/>
          <w:noProof/>
        </w:rPr>
        <w:drawing>
          <wp:anchor distT="0" distB="0" distL="114300" distR="114300" simplePos="0" relativeHeight="251658244" behindDoc="0" locked="0" layoutInCell="1" allowOverlap="1" wp14:anchorId="6D0427F6" wp14:editId="582A0A6F">
            <wp:simplePos x="0" y="0"/>
            <wp:positionH relativeFrom="rightMargin">
              <wp:posOffset>-2014855</wp:posOffset>
            </wp:positionH>
            <wp:positionV relativeFrom="paragraph">
              <wp:posOffset>265773</wp:posOffset>
            </wp:positionV>
            <wp:extent cx="466725" cy="441960"/>
            <wp:effectExtent l="0" t="0" r="9525" b="0"/>
            <wp:wrapNone/>
            <wp:docPr id="1756966832" name="Picture 1" descr="A white envelope in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66832" name="Picture 1" descr="A white envelope in a red circ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66725" cy="441960"/>
                    </a:xfrm>
                    <a:prstGeom prst="rect">
                      <a:avLst/>
                    </a:prstGeom>
                  </pic:spPr>
                </pic:pic>
              </a:graphicData>
            </a:graphic>
            <wp14:sizeRelH relativeFrom="page">
              <wp14:pctWidth>0</wp14:pctWidth>
            </wp14:sizeRelH>
            <wp14:sizeRelV relativeFrom="page">
              <wp14:pctHeight>0</wp14:pctHeight>
            </wp14:sizeRelV>
          </wp:anchor>
        </w:drawing>
      </w:r>
      <w:r w:rsidR="003D2F45">
        <w:rPr>
          <w:rFonts w:ascii="Arial" w:hAnsi="Arial" w:cs="Arial"/>
          <w:color w:val="000000" w:themeColor="text1"/>
          <w:sz w:val="44"/>
          <w:szCs w:val="44"/>
        </w:rPr>
        <w:t>6 Month Pl</w:t>
      </w:r>
      <w:r w:rsidR="004A3B7D">
        <w:rPr>
          <w:rFonts w:ascii="Arial" w:hAnsi="Arial" w:cs="Arial"/>
          <w:color w:val="000000" w:themeColor="text1"/>
          <w:sz w:val="44"/>
          <w:szCs w:val="44"/>
        </w:rPr>
        <w:t>an</w:t>
      </w:r>
      <w:r w:rsidR="00A92A9B" w:rsidRPr="002865CD">
        <w:rPr>
          <w:rFonts w:ascii="Arial" w:hAnsi="Arial" w:cs="Arial"/>
          <w:color w:val="000000" w:themeColor="text1"/>
          <w:sz w:val="44"/>
          <w:szCs w:val="44"/>
        </w:rPr>
        <w:t xml:space="preserve"> </w:t>
      </w:r>
      <w:r w:rsidR="004A3B7D">
        <w:rPr>
          <w:rFonts w:ascii="Arial" w:hAnsi="Arial" w:cs="Arial"/>
          <w:color w:val="000000" w:themeColor="text1"/>
          <w:sz w:val="44"/>
          <w:szCs w:val="44"/>
        </w:rPr>
        <w:t>Autumn</w:t>
      </w:r>
      <w:r w:rsidR="00A92A9B" w:rsidRPr="002865CD">
        <w:rPr>
          <w:rFonts w:ascii="Arial" w:hAnsi="Arial" w:cs="Arial"/>
          <w:color w:val="000000" w:themeColor="text1"/>
          <w:sz w:val="44"/>
          <w:szCs w:val="44"/>
        </w:rPr>
        <w:t xml:space="preserve"> 202</w:t>
      </w:r>
      <w:r w:rsidR="004A3B7D">
        <w:rPr>
          <w:rFonts w:ascii="Arial" w:hAnsi="Arial" w:cs="Arial"/>
          <w:color w:val="000000" w:themeColor="text1"/>
          <w:sz w:val="44"/>
          <w:szCs w:val="44"/>
        </w:rPr>
        <w:t>5 to Spring</w:t>
      </w:r>
      <w:r w:rsidR="00A92A9B" w:rsidRPr="002865CD">
        <w:rPr>
          <w:rFonts w:ascii="Arial" w:hAnsi="Arial" w:cs="Arial"/>
          <w:color w:val="000000" w:themeColor="text1"/>
          <w:sz w:val="44"/>
          <w:szCs w:val="44"/>
        </w:rPr>
        <w:t xml:space="preserve"> – 202</w:t>
      </w:r>
      <w:r w:rsidR="004A3B7D">
        <w:rPr>
          <w:rFonts w:ascii="Arial" w:hAnsi="Arial" w:cs="Arial"/>
          <w:color w:val="000000" w:themeColor="text1"/>
          <w:sz w:val="44"/>
          <w:szCs w:val="44"/>
        </w:rPr>
        <w:t>6</w:t>
      </w:r>
    </w:p>
    <w:p w14:paraId="051F2C45" w14:textId="1B098B19" w:rsidR="00A92A9B" w:rsidRPr="002865CD" w:rsidRDefault="00110F0F" w:rsidP="00A92A9B">
      <w:pPr>
        <w:spacing w:after="0" w:line="240" w:lineRule="auto"/>
        <w:ind w:right="17"/>
        <w:rPr>
          <w:rFonts w:ascii="Arial" w:hAnsi="Arial" w:cs="Arial"/>
        </w:rPr>
      </w:pPr>
      <w:r w:rsidRPr="002865CD">
        <w:rPr>
          <w:rFonts w:ascii="Arial" w:hAnsi="Arial" w:cs="Arial"/>
          <w:noProof/>
          <w:color w:val="000000" w:themeColor="text1"/>
          <w:sz w:val="44"/>
          <w:szCs w:val="44"/>
        </w:rPr>
        <mc:AlternateContent>
          <mc:Choice Requires="wps">
            <w:drawing>
              <wp:anchor distT="0" distB="0" distL="114300" distR="114300" simplePos="0" relativeHeight="251658243" behindDoc="0" locked="0" layoutInCell="1" allowOverlap="1" wp14:anchorId="221EFD30" wp14:editId="0E1C1CDB">
                <wp:simplePos x="0" y="0"/>
                <wp:positionH relativeFrom="page">
                  <wp:posOffset>8616315</wp:posOffset>
                </wp:positionH>
                <wp:positionV relativeFrom="paragraph">
                  <wp:posOffset>12065</wp:posOffset>
                </wp:positionV>
                <wp:extent cx="2070100" cy="281940"/>
                <wp:effectExtent l="0" t="0" r="6350" b="3810"/>
                <wp:wrapNone/>
                <wp:docPr id="227477781" name="Text Box 3"/>
                <wp:cNvGraphicFramePr/>
                <a:graphic xmlns:a="http://schemas.openxmlformats.org/drawingml/2006/main">
                  <a:graphicData uri="http://schemas.microsoft.com/office/word/2010/wordprocessingShape">
                    <wps:wsp>
                      <wps:cNvSpPr txBox="1"/>
                      <wps:spPr>
                        <a:xfrm>
                          <a:off x="0" y="0"/>
                          <a:ext cx="2070100" cy="281940"/>
                        </a:xfrm>
                        <a:prstGeom prst="rect">
                          <a:avLst/>
                        </a:prstGeom>
                        <a:solidFill>
                          <a:schemeClr val="lt1"/>
                        </a:solidFill>
                        <a:ln w="6350">
                          <a:noFill/>
                        </a:ln>
                      </wps:spPr>
                      <wps:txbx>
                        <w:txbxContent>
                          <w:p w14:paraId="1CEFB804" w14:textId="6B78D6E5" w:rsidR="00A92A9B" w:rsidRPr="002865CD" w:rsidRDefault="001D6D4E" w:rsidP="00A92A9B">
                            <w:pPr>
                              <w:autoSpaceDE w:val="0"/>
                              <w:autoSpaceDN w:val="0"/>
                              <w:adjustRightInd w:val="0"/>
                              <w:spacing w:after="0" w:line="240" w:lineRule="auto"/>
                              <w:rPr>
                                <w:rFonts w:ascii="Arial" w:hAnsi="Arial" w:cs="Arial"/>
                              </w:rPr>
                            </w:pPr>
                            <w:hyperlink r:id="rId14" w:history="1">
                              <w:r w:rsidRPr="00E10AA2">
                                <w:rPr>
                                  <w:rStyle w:val="Hyperlink"/>
                                  <w:rFonts w:ascii="Arial" w:hAnsi="Arial" w:cs="Arial"/>
                                </w:rPr>
                                <w:t>Jo.Pettifer@letsgozero.org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EFD30" id="Text Box 3" o:spid="_x0000_s1027" type="#_x0000_t202" style="position:absolute;margin-left:678.45pt;margin-top:.95pt;width:163pt;height:22.2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" fillcolor="white [3201]" stroked="f" strokeweight=".5pt">
                <v:textbox>
                  <w:txbxContent>
                    <w:p w14:paraId="1CEFB804" w14:textId="6B78D6E5" w:rsidR="00A92A9B" w:rsidRPr="002865CD" w:rsidRDefault="001D6D4E" w:rsidP="00A92A9B">
                      <w:pPr>
                        <w:autoSpaceDE w:val="0"/>
                        <w:autoSpaceDN w:val="0"/>
                        <w:adjustRightInd w:val="0"/>
                        <w:spacing w:after="0" w:line="240" w:lineRule="auto"/>
                        <w:rPr>
                          <w:rFonts w:ascii="Arial" w:hAnsi="Arial" w:cs="Arial"/>
                        </w:rPr>
                      </w:pPr>
                      <w:hyperlink r:id="rId15" w:history="1">
                        <w:r w:rsidRPr="00E10AA2">
                          <w:rPr>
                            <w:rStyle w:val="Hyperlink"/>
                            <w:rFonts w:ascii="Arial" w:hAnsi="Arial" w:cs="Arial"/>
                          </w:rPr>
                          <w:t>Jo.Pettifer@letsgozero.org</w:t>
                        </w:r>
                      </w:hyperlink>
                    </w:p>
                  </w:txbxContent>
                </v:textbox>
                <w10:wrap anchorx="page"/>
              </v:shape>
            </w:pict>
          </mc:Fallback>
        </mc:AlternateContent>
      </w:r>
    </w:p>
    <w:p w14:paraId="17F1FAA2" w14:textId="0B7CB49A" w:rsidR="00A92A9B" w:rsidRPr="002865CD" w:rsidRDefault="00A92A9B" w:rsidP="00A92A9B">
      <w:pPr>
        <w:rPr>
          <w:rFonts w:ascii="Arial" w:hAnsi="Arial" w:cs="Arial"/>
          <w:sz w:val="4"/>
          <w:szCs w:val="4"/>
        </w:rPr>
      </w:pPr>
    </w:p>
    <w:p w14:paraId="1D43068E" w14:textId="4176DB35" w:rsidR="00946F8F" w:rsidRPr="002865CD" w:rsidRDefault="00110F0F">
      <w:pPr>
        <w:rPr>
          <w:rFonts w:ascii="Arial" w:hAnsi="Arial" w:cs="Arial"/>
        </w:rPr>
      </w:pPr>
      <w:r w:rsidRPr="002865CD">
        <w:rPr>
          <w:rFonts w:ascii="Arial" w:hAnsi="Arial" w:cs="Arial"/>
          <w:noProof/>
          <w:sz w:val="40"/>
          <w:szCs w:val="40"/>
        </w:rPr>
        <mc:AlternateContent>
          <mc:Choice Requires="wps">
            <w:drawing>
              <wp:anchor distT="0" distB="0" distL="114300" distR="114300" simplePos="0" relativeHeight="251658242" behindDoc="0" locked="0" layoutInCell="1" allowOverlap="1" wp14:anchorId="57A68A68" wp14:editId="437ACBB7">
                <wp:simplePos x="0" y="0"/>
                <wp:positionH relativeFrom="page">
                  <wp:posOffset>-5715</wp:posOffset>
                </wp:positionH>
                <wp:positionV relativeFrom="paragraph">
                  <wp:posOffset>218196</wp:posOffset>
                </wp:positionV>
                <wp:extent cx="10685780" cy="13970"/>
                <wp:effectExtent l="19050" t="38100" r="39370" b="43180"/>
                <wp:wrapNone/>
                <wp:docPr id="1868465739" name="Straight Connector 14"/>
                <wp:cNvGraphicFramePr/>
                <a:graphic xmlns:a="http://schemas.openxmlformats.org/drawingml/2006/main">
                  <a:graphicData uri="http://schemas.microsoft.com/office/word/2010/wordprocessingShape">
                    <wps:wsp>
                      <wps:cNvCnPr/>
                      <wps:spPr>
                        <a:xfrm>
                          <a:off x="0" y="0"/>
                          <a:ext cx="10685780" cy="13970"/>
                        </a:xfrm>
                        <a:prstGeom prst="line">
                          <a:avLst/>
                        </a:prstGeom>
                        <a:ln w="76200">
                          <a:solidFill>
                            <a:srgbClr val="FF53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65C0C1" id="Straight Connector 14" o:spid="_x0000_s1026"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5pt,17.2pt" to="840.9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" strokecolor="#ff5337" strokeweight="6pt">
                <v:stroke joinstyle="miter"/>
                <w10:wrap anchorx="page"/>
              </v:line>
            </w:pict>
          </mc:Fallback>
        </mc:AlternateContent>
      </w:r>
    </w:p>
    <w:p w14:paraId="750F8A6F" w14:textId="6084ADA3" w:rsidR="00946F8F" w:rsidRPr="002865CD" w:rsidRDefault="00A269C0">
      <w:pPr>
        <w:rPr>
          <w:rFonts w:ascii="Arial" w:hAnsi="Arial" w:cs="Arial"/>
        </w:rPr>
      </w:pPr>
      <w:r w:rsidRPr="002865CD">
        <w:rPr>
          <w:rFonts w:ascii="Arial" w:hAnsi="Arial" w:cs="Arial"/>
          <w:noProof/>
          <w:color w:val="000000" w:themeColor="text1"/>
          <w:sz w:val="72"/>
          <w:szCs w:val="72"/>
        </w:rPr>
        <mc:AlternateContent>
          <mc:Choice Requires="wps">
            <w:drawing>
              <wp:anchor distT="0" distB="0" distL="114300" distR="114300" simplePos="0" relativeHeight="251666441" behindDoc="0" locked="0" layoutInCell="1" allowOverlap="1" wp14:anchorId="5795E0B3" wp14:editId="528C4247">
                <wp:simplePos x="0" y="0"/>
                <wp:positionH relativeFrom="margin">
                  <wp:posOffset>-185351</wp:posOffset>
                </wp:positionH>
                <wp:positionV relativeFrom="paragraph">
                  <wp:posOffset>251511</wp:posOffset>
                </wp:positionV>
                <wp:extent cx="6536724" cy="394335"/>
                <wp:effectExtent l="0" t="0" r="16510" b="24765"/>
                <wp:wrapNone/>
                <wp:docPr id="1917440948" name="Rectangle: Rounded Corners 3"/>
                <wp:cNvGraphicFramePr/>
                <a:graphic xmlns:a="http://schemas.openxmlformats.org/drawingml/2006/main">
                  <a:graphicData uri="http://schemas.microsoft.com/office/word/2010/wordprocessingShape">
                    <wps:wsp>
                      <wps:cNvSpPr/>
                      <wps:spPr>
                        <a:xfrm>
                          <a:off x="0" y="0"/>
                          <a:ext cx="6536724" cy="394335"/>
                        </a:xfrm>
                        <a:prstGeom prst="roundRect">
                          <a:avLst/>
                        </a:prstGeom>
                        <a:solidFill>
                          <a:srgbClr val="FEF798"/>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594DCFA" w14:textId="201F719F" w:rsidR="00A269C0" w:rsidRPr="002865CD" w:rsidRDefault="00A269C0" w:rsidP="00A269C0">
                            <w:pPr>
                              <w:rPr>
                                <w:rFonts w:ascii="Arial" w:hAnsi="Arial" w:cs="Arial"/>
                                <w:color w:val="000000" w:themeColor="text1"/>
                                <w:sz w:val="28"/>
                                <w:szCs w:val="28"/>
                              </w:rPr>
                            </w:pPr>
                            <w:r w:rsidRPr="002865CD">
                              <w:rPr>
                                <w:rFonts w:ascii="Arial" w:hAnsi="Arial" w:cs="Arial"/>
                                <w:b/>
                                <w:bCs/>
                                <w:color w:val="000000" w:themeColor="text1"/>
                                <w:sz w:val="28"/>
                                <w:szCs w:val="28"/>
                              </w:rPr>
                              <w:t>Your school’s carbon baseline:</w:t>
                            </w:r>
                            <w:r w:rsidRPr="002865CD">
                              <w:rPr>
                                <w:rFonts w:ascii="Arial" w:hAnsi="Arial" w:cs="Arial"/>
                                <w:color w:val="000000" w:themeColor="text1"/>
                                <w:sz w:val="28"/>
                                <w:szCs w:val="28"/>
                              </w:rPr>
                              <w:t xml:space="preserve"> </w:t>
                            </w:r>
                            <w:r w:rsidR="00D121A6">
                              <w:rPr>
                                <w:rFonts w:ascii="Arial" w:hAnsi="Arial" w:cs="Arial"/>
                                <w:color w:val="000000" w:themeColor="text1"/>
                                <w:sz w:val="28"/>
                                <w:szCs w:val="28"/>
                              </w:rPr>
                              <w:t>539.79</w:t>
                            </w:r>
                            <w:r w:rsidRPr="002865CD">
                              <w:rPr>
                                <w:rFonts w:ascii="Arial" w:hAnsi="Arial" w:cs="Arial"/>
                                <w:color w:val="000000" w:themeColor="text1"/>
                                <w:sz w:val="28"/>
                                <w:szCs w:val="28"/>
                              </w:rPr>
                              <w:t xml:space="preserve"> t</w:t>
                            </w:r>
                            <w:r w:rsidR="0058557F" w:rsidRPr="002865CD">
                              <w:rPr>
                                <w:rFonts w:ascii="Arial" w:hAnsi="Arial" w:cs="Arial"/>
                                <w:color w:val="000000" w:themeColor="text1"/>
                                <w:sz w:val="28"/>
                                <w:szCs w:val="28"/>
                              </w:rPr>
                              <w:t xml:space="preserve"> </w:t>
                            </w:r>
                            <w:r w:rsidR="0058557F" w:rsidRPr="0058557F">
                              <w:rPr>
                                <w:rFonts w:ascii="Arial" w:hAnsi="Arial" w:cs="Arial"/>
                                <w:color w:val="000000" w:themeColor="text1"/>
                                <w:sz w:val="28"/>
                                <w:szCs w:val="28"/>
                              </w:rPr>
                              <w:t>CO</w:t>
                            </w:r>
                            <w:r w:rsidR="0058557F" w:rsidRPr="0058557F">
                              <w:rPr>
                                <w:rFonts w:ascii="Arial" w:hAnsi="Arial" w:cs="Arial"/>
                                <w:color w:val="000000" w:themeColor="text1"/>
                                <w:sz w:val="28"/>
                                <w:szCs w:val="28"/>
                                <w:vertAlign w:val="subscript"/>
                              </w:rPr>
                              <w:t>2</w:t>
                            </w:r>
                            <w:r w:rsidRPr="002865CD">
                              <w:rPr>
                                <w:rFonts w:ascii="Arial" w:hAnsi="Arial" w:cs="Arial"/>
                                <w:color w:val="000000" w:themeColor="text1"/>
                                <w:sz w:val="28"/>
                                <w:szCs w:val="28"/>
                              </w:rPr>
                              <w:t xml:space="preserve">e      </w:t>
                            </w:r>
                            <w:r w:rsidRPr="002865CD">
                              <w:rPr>
                                <w:rFonts w:ascii="Arial" w:hAnsi="Arial" w:cs="Arial"/>
                                <w:b/>
                                <w:bCs/>
                                <w:color w:val="000000" w:themeColor="text1"/>
                                <w:sz w:val="28"/>
                                <w:szCs w:val="28"/>
                              </w:rPr>
                              <w:t>Calculation:</w:t>
                            </w:r>
                            <w:r w:rsidRPr="002865CD">
                              <w:rPr>
                                <w:rFonts w:ascii="Arial" w:hAnsi="Arial" w:cs="Arial"/>
                                <w:color w:val="000000" w:themeColor="text1"/>
                                <w:sz w:val="28"/>
                                <w:szCs w:val="28"/>
                              </w:rPr>
                              <w:t xml:space="preserve"> </w:t>
                            </w:r>
                            <w:r w:rsidR="00D121A6">
                              <w:rPr>
                                <w:rFonts w:ascii="Arial" w:hAnsi="Arial" w:cs="Arial"/>
                                <w:color w:val="000000" w:themeColor="text1"/>
                                <w:sz w:val="28"/>
                                <w:szCs w:val="28"/>
                              </w:rPr>
                              <w:t>March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95E0B3" id="Rectangle: Rounded Corners 3" o:spid="_x0000_s1028" style="position:absolute;margin-left:-14.6pt;margin-top:19.8pt;width:514.7pt;height:31.05pt;z-index:2516664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" fillcolor="#fef798" strokecolor="#09101d [484]" strokeweight="1.5pt">
                <v:stroke joinstyle="miter"/>
                <v:textbox>
                  <w:txbxContent>
                    <w:p w14:paraId="7594DCFA" w14:textId="201F719F" w:rsidR="00A269C0" w:rsidRPr="002865CD" w:rsidRDefault="00A269C0" w:rsidP="00A269C0">
                      <w:pPr>
                        <w:rPr>
                          <w:rFonts w:ascii="Arial" w:hAnsi="Arial" w:cs="Arial"/>
                          <w:color w:val="000000" w:themeColor="text1"/>
                          <w:sz w:val="28"/>
                          <w:szCs w:val="28"/>
                        </w:rPr>
                      </w:pPr>
                      <w:r w:rsidRPr="002865CD">
                        <w:rPr>
                          <w:rFonts w:ascii="Arial" w:hAnsi="Arial" w:cs="Arial"/>
                          <w:b/>
                          <w:bCs/>
                          <w:color w:val="000000" w:themeColor="text1"/>
                          <w:sz w:val="28"/>
                          <w:szCs w:val="28"/>
                        </w:rPr>
                        <w:t>Your school’s carbon baseline:</w:t>
                      </w:r>
                      <w:r w:rsidRPr="002865CD">
                        <w:rPr>
                          <w:rFonts w:ascii="Arial" w:hAnsi="Arial" w:cs="Arial"/>
                          <w:color w:val="000000" w:themeColor="text1"/>
                          <w:sz w:val="28"/>
                          <w:szCs w:val="28"/>
                        </w:rPr>
                        <w:t xml:space="preserve"> </w:t>
                      </w:r>
                      <w:r w:rsidR="00D121A6">
                        <w:rPr>
                          <w:rFonts w:ascii="Arial" w:hAnsi="Arial" w:cs="Arial"/>
                          <w:color w:val="000000" w:themeColor="text1"/>
                          <w:sz w:val="28"/>
                          <w:szCs w:val="28"/>
                        </w:rPr>
                        <w:t>539.79</w:t>
                      </w:r>
                      <w:r w:rsidRPr="002865CD">
                        <w:rPr>
                          <w:rFonts w:ascii="Arial" w:hAnsi="Arial" w:cs="Arial"/>
                          <w:color w:val="000000" w:themeColor="text1"/>
                          <w:sz w:val="28"/>
                          <w:szCs w:val="28"/>
                        </w:rPr>
                        <w:t xml:space="preserve"> t</w:t>
                      </w:r>
                      <w:r w:rsidR="0058557F" w:rsidRPr="002865CD">
                        <w:rPr>
                          <w:rFonts w:ascii="Arial" w:hAnsi="Arial" w:cs="Arial"/>
                          <w:color w:val="000000" w:themeColor="text1"/>
                          <w:sz w:val="28"/>
                          <w:szCs w:val="28"/>
                        </w:rPr>
                        <w:t xml:space="preserve"> </w:t>
                      </w:r>
                      <w:r w:rsidR="0058557F" w:rsidRPr="0058557F">
                        <w:rPr>
                          <w:rFonts w:ascii="Arial" w:hAnsi="Arial" w:cs="Arial"/>
                          <w:color w:val="000000" w:themeColor="text1"/>
                          <w:sz w:val="28"/>
                          <w:szCs w:val="28"/>
                        </w:rPr>
                        <w:t>CO</w:t>
                      </w:r>
                      <w:r w:rsidR="0058557F" w:rsidRPr="0058557F">
                        <w:rPr>
                          <w:rFonts w:ascii="Arial" w:hAnsi="Arial" w:cs="Arial"/>
                          <w:color w:val="000000" w:themeColor="text1"/>
                          <w:sz w:val="28"/>
                          <w:szCs w:val="28"/>
                          <w:vertAlign w:val="subscript"/>
                        </w:rPr>
                        <w:t>2</w:t>
                      </w:r>
                      <w:r w:rsidRPr="002865CD">
                        <w:rPr>
                          <w:rFonts w:ascii="Arial" w:hAnsi="Arial" w:cs="Arial"/>
                          <w:color w:val="000000" w:themeColor="text1"/>
                          <w:sz w:val="28"/>
                          <w:szCs w:val="28"/>
                        </w:rPr>
                        <w:t xml:space="preserve">e      </w:t>
                      </w:r>
                      <w:r w:rsidRPr="002865CD">
                        <w:rPr>
                          <w:rFonts w:ascii="Arial" w:hAnsi="Arial" w:cs="Arial"/>
                          <w:b/>
                          <w:bCs/>
                          <w:color w:val="000000" w:themeColor="text1"/>
                          <w:sz w:val="28"/>
                          <w:szCs w:val="28"/>
                        </w:rPr>
                        <w:t>Calculation:</w:t>
                      </w:r>
                      <w:r w:rsidRPr="002865CD">
                        <w:rPr>
                          <w:rFonts w:ascii="Arial" w:hAnsi="Arial" w:cs="Arial"/>
                          <w:color w:val="000000" w:themeColor="text1"/>
                          <w:sz w:val="28"/>
                          <w:szCs w:val="28"/>
                        </w:rPr>
                        <w:t xml:space="preserve"> </w:t>
                      </w:r>
                      <w:r w:rsidR="00D121A6">
                        <w:rPr>
                          <w:rFonts w:ascii="Arial" w:hAnsi="Arial" w:cs="Arial"/>
                          <w:color w:val="000000" w:themeColor="text1"/>
                          <w:sz w:val="28"/>
                          <w:szCs w:val="28"/>
                        </w:rPr>
                        <w:t>March 2025</w:t>
                      </w:r>
                    </w:p>
                  </w:txbxContent>
                </v:textbox>
                <w10:wrap anchorx="margin"/>
              </v:roundrect>
            </w:pict>
          </mc:Fallback>
        </mc:AlternateContent>
      </w:r>
    </w:p>
    <w:p w14:paraId="2FAAC762" w14:textId="2CFF8221" w:rsidR="00946F8F" w:rsidRPr="002865CD" w:rsidRDefault="002C42E9">
      <w:pPr>
        <w:rPr>
          <w:rFonts w:ascii="Arial" w:hAnsi="Arial" w:cs="Arial"/>
        </w:rPr>
      </w:pPr>
      <w:r w:rsidRPr="002865CD">
        <w:rPr>
          <w:rFonts w:ascii="Arial" w:hAnsi="Arial" w:cs="Arial"/>
          <w:noProof/>
          <w:color w:val="000000" w:themeColor="text1"/>
          <w:sz w:val="72"/>
          <w:szCs w:val="72"/>
        </w:rPr>
        <mc:AlternateContent>
          <mc:Choice Requires="wps">
            <w:drawing>
              <wp:anchor distT="0" distB="0" distL="114300" distR="114300" simplePos="0" relativeHeight="251672585" behindDoc="0" locked="0" layoutInCell="1" allowOverlap="1" wp14:anchorId="0200629A" wp14:editId="6B670755">
                <wp:simplePos x="0" y="0"/>
                <wp:positionH relativeFrom="margin">
                  <wp:align>right</wp:align>
                </wp:positionH>
                <wp:positionV relativeFrom="paragraph">
                  <wp:posOffset>12992</wp:posOffset>
                </wp:positionV>
                <wp:extent cx="1988820" cy="3067050"/>
                <wp:effectExtent l="0" t="0" r="11430" b="19050"/>
                <wp:wrapNone/>
                <wp:docPr id="1362484848" name="Rectangle: Rounded Corners 3"/>
                <wp:cNvGraphicFramePr/>
                <a:graphic xmlns:a="http://schemas.openxmlformats.org/drawingml/2006/main">
                  <a:graphicData uri="http://schemas.microsoft.com/office/word/2010/wordprocessingShape">
                    <wps:wsp>
                      <wps:cNvSpPr/>
                      <wps:spPr>
                        <a:xfrm>
                          <a:off x="0" y="0"/>
                          <a:ext cx="1988820" cy="3067050"/>
                        </a:xfrm>
                        <a:prstGeom prst="roundRect">
                          <a:avLst/>
                        </a:prstGeom>
                        <a:solidFill>
                          <a:srgbClr val="FEF798"/>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0D9C353A" w14:textId="2A7C1F29" w:rsidR="004658F5" w:rsidRPr="002865CD" w:rsidRDefault="004658F5" w:rsidP="004658F5">
                            <w:pPr>
                              <w:jc w:val="center"/>
                              <w:rPr>
                                <w:rFonts w:ascii="Arial" w:hAnsi="Arial" w:cs="Arial"/>
                                <w:i/>
                                <w:iCs/>
                                <w:color w:val="000000" w:themeColor="text1"/>
                                <w:kern w:val="2"/>
                                <w:sz w:val="24"/>
                                <w:szCs w:val="24"/>
                              </w:rPr>
                            </w:pPr>
                            <w:r w:rsidRPr="002865CD">
                              <w:rPr>
                                <w:rFonts w:ascii="Arial" w:hAnsi="Arial" w:cs="Arial"/>
                                <w:b/>
                                <w:bCs/>
                                <w:color w:val="000000" w:themeColor="text1"/>
                                <w:kern w:val="2"/>
                                <w:sz w:val="24"/>
                                <w:szCs w:val="24"/>
                              </w:rPr>
                              <w:t xml:space="preserve">Notes: </w:t>
                            </w:r>
                            <w:r w:rsidRPr="002865CD">
                              <w:rPr>
                                <w:rFonts w:ascii="Arial" w:hAnsi="Arial" w:cs="Arial"/>
                                <w:i/>
                                <w:iCs/>
                                <w:color w:val="000000" w:themeColor="text1"/>
                                <w:kern w:val="2"/>
                                <w:sz w:val="24"/>
                                <w:szCs w:val="24"/>
                              </w:rPr>
                              <w:t>These figures are to be used as an indicative estimation.</w:t>
                            </w:r>
                            <w:r w:rsidRPr="002865CD">
                              <w:rPr>
                                <w:rFonts w:ascii="Arial" w:hAnsi="Arial" w:cs="Arial"/>
                                <w:b/>
                                <w:bCs/>
                                <w:i/>
                                <w:iCs/>
                                <w:color w:val="000000" w:themeColor="text1"/>
                                <w:kern w:val="2"/>
                                <w:sz w:val="24"/>
                                <w:szCs w:val="24"/>
                              </w:rPr>
                              <w:t xml:space="preserve"> </w:t>
                            </w:r>
                            <w:r w:rsidR="004A3B7D">
                              <w:rPr>
                                <w:rFonts w:ascii="Arial" w:hAnsi="Arial" w:cs="Arial"/>
                                <w:i/>
                                <w:iCs/>
                                <w:color w:val="000000" w:themeColor="text1"/>
                                <w:kern w:val="2"/>
                                <w:sz w:val="24"/>
                                <w:szCs w:val="24"/>
                              </w:rPr>
                              <w:t>Your baseline calculation was</w:t>
                            </w:r>
                            <w:r w:rsidR="00B97795">
                              <w:rPr>
                                <w:rFonts w:ascii="Arial" w:hAnsi="Arial" w:cs="Arial"/>
                                <w:i/>
                                <w:iCs/>
                                <w:color w:val="000000" w:themeColor="text1"/>
                                <w:kern w:val="2"/>
                                <w:sz w:val="24"/>
                                <w:szCs w:val="24"/>
                              </w:rPr>
                              <w:t xml:space="preserve"> made 6 months into your first year’s plan – as such this plan is for 6 months</w:t>
                            </w:r>
                            <w:r w:rsidR="009C4CBF">
                              <w:rPr>
                                <w:rFonts w:ascii="Arial" w:hAnsi="Arial" w:cs="Arial"/>
                                <w:i/>
                                <w:iCs/>
                                <w:color w:val="000000" w:themeColor="text1"/>
                                <w:kern w:val="2"/>
                                <w:sz w:val="24"/>
                                <w:szCs w:val="24"/>
                              </w:rPr>
                              <w:t>, after which, a 2</w:t>
                            </w:r>
                            <w:r w:rsidR="009C4CBF" w:rsidRPr="009C4CBF">
                              <w:rPr>
                                <w:rFonts w:ascii="Arial" w:hAnsi="Arial" w:cs="Arial"/>
                                <w:i/>
                                <w:iCs/>
                                <w:color w:val="000000" w:themeColor="text1"/>
                                <w:kern w:val="2"/>
                                <w:sz w:val="24"/>
                                <w:szCs w:val="24"/>
                                <w:vertAlign w:val="superscript"/>
                              </w:rPr>
                              <w:t>nd</w:t>
                            </w:r>
                            <w:r w:rsidR="009C4CBF">
                              <w:rPr>
                                <w:rFonts w:ascii="Arial" w:hAnsi="Arial" w:cs="Arial"/>
                                <w:i/>
                                <w:iCs/>
                                <w:color w:val="000000" w:themeColor="text1"/>
                                <w:kern w:val="2"/>
                                <w:sz w:val="24"/>
                                <w:szCs w:val="24"/>
                              </w:rPr>
                              <w:t xml:space="preserve"> calculation will be made and a full year plan created accordingly.</w:t>
                            </w:r>
                          </w:p>
                          <w:p w14:paraId="1B531A8D" w14:textId="77777777" w:rsidR="007C05C1" w:rsidRPr="002865CD" w:rsidRDefault="007C05C1" w:rsidP="004658F5">
                            <w:pPr>
                              <w:jc w:val="center"/>
                              <w:rPr>
                                <w:rFonts w:ascii="Arial" w:hAnsi="Arial" w:cs="Arial"/>
                                <w:i/>
                                <w:iCs/>
                                <w:color w:val="000000" w:themeColor="text1"/>
                                <w:kern w:val="2"/>
                                <w:sz w:val="24"/>
                                <w:szCs w:val="24"/>
                              </w:rPr>
                            </w:pPr>
                          </w:p>
                          <w:p w14:paraId="31860540" w14:textId="77777777" w:rsidR="007C05C1" w:rsidRPr="002865CD" w:rsidRDefault="007C05C1" w:rsidP="004658F5">
                            <w:pPr>
                              <w:jc w:val="center"/>
                              <w:rPr>
                                <w:rFonts w:ascii="Arial" w:hAnsi="Arial" w:cs="Arial"/>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0629A" id="_x0000_s1029" style="position:absolute;margin-left:105.4pt;margin-top:1pt;width:156.6pt;height:241.5pt;z-index:25167258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" fillcolor="#fef798" strokecolor="#09101d [484]" strokeweight="1.5pt">
                <v:stroke joinstyle="miter"/>
                <v:textbox>
                  <w:txbxContent>
                    <w:p w14:paraId="0D9C353A" w14:textId="2A7C1F29" w:rsidR="004658F5" w:rsidRPr="002865CD" w:rsidRDefault="004658F5" w:rsidP="004658F5">
                      <w:pPr>
                        <w:jc w:val="center"/>
                        <w:rPr>
                          <w:rFonts w:ascii="Arial" w:hAnsi="Arial" w:cs="Arial"/>
                          <w:i/>
                          <w:iCs/>
                          <w:color w:val="000000" w:themeColor="text1"/>
                          <w:kern w:val="2"/>
                          <w:sz w:val="24"/>
                          <w:szCs w:val="24"/>
                        </w:rPr>
                      </w:pPr>
                      <w:r w:rsidRPr="002865CD">
                        <w:rPr>
                          <w:rFonts w:ascii="Arial" w:hAnsi="Arial" w:cs="Arial"/>
                          <w:b/>
                          <w:bCs/>
                          <w:color w:val="000000" w:themeColor="text1"/>
                          <w:kern w:val="2"/>
                          <w:sz w:val="24"/>
                          <w:szCs w:val="24"/>
                        </w:rPr>
                        <w:t xml:space="preserve">Notes: </w:t>
                      </w:r>
                      <w:r w:rsidRPr="002865CD">
                        <w:rPr>
                          <w:rFonts w:ascii="Arial" w:hAnsi="Arial" w:cs="Arial"/>
                          <w:i/>
                          <w:iCs/>
                          <w:color w:val="000000" w:themeColor="text1"/>
                          <w:kern w:val="2"/>
                          <w:sz w:val="24"/>
                          <w:szCs w:val="24"/>
                        </w:rPr>
                        <w:t>These figures are to be used as an indicative estimation.</w:t>
                      </w:r>
                      <w:r w:rsidRPr="002865CD">
                        <w:rPr>
                          <w:rFonts w:ascii="Arial" w:hAnsi="Arial" w:cs="Arial"/>
                          <w:b/>
                          <w:bCs/>
                          <w:i/>
                          <w:iCs/>
                          <w:color w:val="000000" w:themeColor="text1"/>
                          <w:kern w:val="2"/>
                          <w:sz w:val="24"/>
                          <w:szCs w:val="24"/>
                        </w:rPr>
                        <w:t xml:space="preserve"> </w:t>
                      </w:r>
                      <w:r w:rsidR="004A3B7D">
                        <w:rPr>
                          <w:rFonts w:ascii="Arial" w:hAnsi="Arial" w:cs="Arial"/>
                          <w:i/>
                          <w:iCs/>
                          <w:color w:val="000000" w:themeColor="text1"/>
                          <w:kern w:val="2"/>
                          <w:sz w:val="24"/>
                          <w:szCs w:val="24"/>
                        </w:rPr>
                        <w:t>Your baseline calculation was</w:t>
                      </w:r>
                      <w:r w:rsidR="00B97795">
                        <w:rPr>
                          <w:rFonts w:ascii="Arial" w:hAnsi="Arial" w:cs="Arial"/>
                          <w:i/>
                          <w:iCs/>
                          <w:color w:val="000000" w:themeColor="text1"/>
                          <w:kern w:val="2"/>
                          <w:sz w:val="24"/>
                          <w:szCs w:val="24"/>
                        </w:rPr>
                        <w:t xml:space="preserve"> made 6 months into your first year’s plan – as such this plan is for 6 months</w:t>
                      </w:r>
                      <w:r w:rsidR="009C4CBF">
                        <w:rPr>
                          <w:rFonts w:ascii="Arial" w:hAnsi="Arial" w:cs="Arial"/>
                          <w:i/>
                          <w:iCs/>
                          <w:color w:val="000000" w:themeColor="text1"/>
                          <w:kern w:val="2"/>
                          <w:sz w:val="24"/>
                          <w:szCs w:val="24"/>
                        </w:rPr>
                        <w:t>, after which, a 2</w:t>
                      </w:r>
                      <w:r w:rsidR="009C4CBF" w:rsidRPr="009C4CBF">
                        <w:rPr>
                          <w:rFonts w:ascii="Arial" w:hAnsi="Arial" w:cs="Arial"/>
                          <w:i/>
                          <w:iCs/>
                          <w:color w:val="000000" w:themeColor="text1"/>
                          <w:kern w:val="2"/>
                          <w:sz w:val="24"/>
                          <w:szCs w:val="24"/>
                          <w:vertAlign w:val="superscript"/>
                        </w:rPr>
                        <w:t>nd</w:t>
                      </w:r>
                      <w:r w:rsidR="009C4CBF">
                        <w:rPr>
                          <w:rFonts w:ascii="Arial" w:hAnsi="Arial" w:cs="Arial"/>
                          <w:i/>
                          <w:iCs/>
                          <w:color w:val="000000" w:themeColor="text1"/>
                          <w:kern w:val="2"/>
                          <w:sz w:val="24"/>
                          <w:szCs w:val="24"/>
                        </w:rPr>
                        <w:t xml:space="preserve"> calculation will be made and a full year plan created accordingly.</w:t>
                      </w:r>
                    </w:p>
                    <w:p w14:paraId="1B531A8D" w14:textId="77777777" w:rsidR="007C05C1" w:rsidRPr="002865CD" w:rsidRDefault="007C05C1" w:rsidP="004658F5">
                      <w:pPr>
                        <w:jc w:val="center"/>
                        <w:rPr>
                          <w:rFonts w:ascii="Arial" w:hAnsi="Arial" w:cs="Arial"/>
                          <w:i/>
                          <w:iCs/>
                          <w:color w:val="000000" w:themeColor="text1"/>
                          <w:kern w:val="2"/>
                          <w:sz w:val="24"/>
                          <w:szCs w:val="24"/>
                        </w:rPr>
                      </w:pPr>
                    </w:p>
                    <w:p w14:paraId="31860540" w14:textId="77777777" w:rsidR="007C05C1" w:rsidRPr="002865CD" w:rsidRDefault="007C05C1" w:rsidP="004658F5">
                      <w:pPr>
                        <w:jc w:val="center"/>
                        <w:rPr>
                          <w:rFonts w:ascii="Arial" w:hAnsi="Arial" w:cs="Arial"/>
                          <w:color w:val="000000" w:themeColor="text1"/>
                          <w:sz w:val="28"/>
                          <w:szCs w:val="28"/>
                        </w:rPr>
                      </w:pPr>
                    </w:p>
                  </w:txbxContent>
                </v:textbox>
                <w10:wrap anchorx="margin"/>
              </v:roundrect>
            </w:pict>
          </mc:Fallback>
        </mc:AlternateContent>
      </w:r>
    </w:p>
    <w:p w14:paraId="6CA98A65" w14:textId="20EB10A9" w:rsidR="00A92A9B" w:rsidRPr="002865CD" w:rsidRDefault="00AC6C0E" w:rsidP="004658F5">
      <w:pPr>
        <w:spacing w:after="120"/>
        <w:rPr>
          <w:rFonts w:ascii="Overpass" w:hAnsi="Overpass" w:cs="Arial"/>
          <w:b/>
          <w:bCs/>
          <w:kern w:val="2"/>
          <w:sz w:val="24"/>
          <w:szCs w:val="24"/>
        </w:rPr>
      </w:pPr>
      <w:r w:rsidRPr="00D200BC">
        <w:rPr>
          <w:rFonts w:ascii="Overpass" w:hAnsi="Overpass"/>
          <w:b/>
          <w:bCs/>
          <w:noProof/>
          <w:color w:val="FF0000"/>
          <w:sz w:val="28"/>
          <w:szCs w:val="28"/>
        </w:rPr>
        <w:drawing>
          <wp:anchor distT="0" distB="0" distL="114300" distR="114300" simplePos="0" relativeHeight="251712521" behindDoc="1" locked="0" layoutInCell="1" allowOverlap="1" wp14:anchorId="74EAF849" wp14:editId="69A4CA6C">
            <wp:simplePos x="0" y="0"/>
            <wp:positionH relativeFrom="margin">
              <wp:align>left</wp:align>
            </wp:positionH>
            <wp:positionV relativeFrom="paragraph">
              <wp:posOffset>152400</wp:posOffset>
            </wp:positionV>
            <wp:extent cx="6464632" cy="3930852"/>
            <wp:effectExtent l="0" t="0" r="0" b="0"/>
            <wp:wrapTight wrapText="bothSides">
              <wp:wrapPolygon edited="0">
                <wp:start x="0" y="0"/>
                <wp:lineTo x="0" y="21460"/>
                <wp:lineTo x="21515" y="21460"/>
                <wp:lineTo x="21515" y="0"/>
                <wp:lineTo x="0" y="0"/>
              </wp:wrapPolygon>
            </wp:wrapTight>
            <wp:docPr id="1405134370" name="Picture 1" descr="A graph with numbers and a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34370" name="Picture 1" descr="A graph with numbers and a pie chart&#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6464632" cy="3930852"/>
                    </a:xfrm>
                    <a:prstGeom prst="rect">
                      <a:avLst/>
                    </a:prstGeom>
                  </pic:spPr>
                </pic:pic>
              </a:graphicData>
            </a:graphic>
          </wp:anchor>
        </w:drawing>
      </w:r>
    </w:p>
    <w:tbl>
      <w:tblPr>
        <w:tblStyle w:val="TableGrid"/>
        <w:tblpPr w:leftFromText="180" w:rightFromText="180" w:vertAnchor="text" w:horzAnchor="margin" w:tblpY="1933"/>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410"/>
        <w:gridCol w:w="1525"/>
        <w:gridCol w:w="2124"/>
        <w:gridCol w:w="4678"/>
        <w:gridCol w:w="1632"/>
      </w:tblGrid>
      <w:tr w:rsidR="00A92A9B" w:rsidRPr="002865CD" w14:paraId="0E87CF96" w14:textId="77777777" w:rsidTr="00C5281F">
        <w:trPr>
          <w:trHeight w:val="67"/>
        </w:trPr>
        <w:tc>
          <w:tcPr>
            <w:tcW w:w="5000" w:type="pct"/>
            <w:gridSpan w:val="5"/>
            <w:shd w:val="clear" w:color="auto" w:fill="FF5237"/>
          </w:tcPr>
          <w:p w14:paraId="3F2F2413" w14:textId="4C728F6B" w:rsidR="00A92A9B" w:rsidRPr="002865CD" w:rsidRDefault="00A92A9B" w:rsidP="00C5281F">
            <w:pPr>
              <w:pStyle w:val="NormalWeb"/>
              <w:jc w:val="center"/>
              <w:rPr>
                <w:rFonts w:ascii="Arial" w:hAnsi="Arial" w:cs="Arial"/>
                <w:b/>
                <w:bCs/>
                <w:lang w:val="en-GB"/>
              </w:rPr>
            </w:pPr>
            <w:r w:rsidRPr="002865CD">
              <w:rPr>
                <w:rFonts w:ascii="Arial" w:hAnsi="Arial" w:cs="Arial"/>
                <w:b/>
                <w:bCs/>
                <w:color w:val="FFFFFF" w:themeColor="background1"/>
                <w:lang w:val="en-GB"/>
              </w:rPr>
              <w:lastRenderedPageBreak/>
              <w:t>GET STARTED</w:t>
            </w:r>
          </w:p>
        </w:tc>
      </w:tr>
      <w:tr w:rsidR="00A92A9B" w:rsidRPr="002865CD" w14:paraId="4CD942E5" w14:textId="77777777" w:rsidTr="00C5281F">
        <w:tc>
          <w:tcPr>
            <w:tcW w:w="1760" w:type="pct"/>
            <w:shd w:val="clear" w:color="auto" w:fill="F9E701"/>
          </w:tcPr>
          <w:p w14:paraId="0B336970" w14:textId="77777777" w:rsidR="00A92A9B" w:rsidRPr="002865CD" w:rsidRDefault="00A92A9B" w:rsidP="00C5281F">
            <w:pPr>
              <w:pStyle w:val="NormalWeb"/>
              <w:jc w:val="center"/>
              <w:rPr>
                <w:rFonts w:ascii="Arial" w:hAnsi="Arial" w:cs="Arial"/>
                <w:b/>
                <w:bCs/>
                <w:strike/>
                <w:sz w:val="22"/>
                <w:szCs w:val="22"/>
                <w:lang w:val="en-GB"/>
              </w:rPr>
            </w:pPr>
            <w:r w:rsidRPr="002865CD">
              <w:rPr>
                <w:rFonts w:ascii="Arial" w:hAnsi="Arial" w:cs="Arial"/>
                <w:b/>
                <w:bCs/>
                <w:sz w:val="22"/>
                <w:szCs w:val="22"/>
                <w:lang w:val="en-GB"/>
              </w:rPr>
              <w:t>ACTION</w:t>
            </w:r>
          </w:p>
        </w:tc>
        <w:tc>
          <w:tcPr>
            <w:tcW w:w="496" w:type="pct"/>
            <w:shd w:val="clear" w:color="auto" w:fill="F9E701"/>
          </w:tcPr>
          <w:p w14:paraId="4E60AD27" w14:textId="77777777" w:rsidR="00A92A9B" w:rsidRPr="002865CD" w:rsidRDefault="00A92A9B" w:rsidP="00C5281F">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91" w:type="pct"/>
            <w:shd w:val="clear" w:color="auto" w:fill="F9E701"/>
          </w:tcPr>
          <w:p w14:paraId="6DDF853C" w14:textId="77777777" w:rsidR="00A92A9B" w:rsidRPr="002865CD" w:rsidRDefault="00A92A9B" w:rsidP="00C5281F">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22" w:type="pct"/>
            <w:shd w:val="clear" w:color="auto" w:fill="F9E701"/>
          </w:tcPr>
          <w:p w14:paraId="3307475C" w14:textId="6B6515BA" w:rsidR="00A92A9B" w:rsidRPr="002865CD" w:rsidRDefault="00A92A9B" w:rsidP="00C5281F">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31" w:type="pct"/>
            <w:shd w:val="clear" w:color="auto" w:fill="F9E701"/>
          </w:tcPr>
          <w:p w14:paraId="394951F0" w14:textId="325FA18B" w:rsidR="00A92A9B" w:rsidRPr="002865CD" w:rsidRDefault="00A92A9B" w:rsidP="00C5281F">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2EA6DF0E" w14:textId="77777777" w:rsidTr="00B84967">
        <w:tc>
          <w:tcPr>
            <w:tcW w:w="1760" w:type="pct"/>
          </w:tcPr>
          <w:p w14:paraId="236DA886" w14:textId="77777777" w:rsidR="00C27A65" w:rsidRPr="002865CD" w:rsidRDefault="00C27A65" w:rsidP="00C5281F">
            <w:pPr>
              <w:spacing w:before="120" w:after="120"/>
              <w:rPr>
                <w:rFonts w:ascii="Arial" w:hAnsi="Arial" w:cs="Arial"/>
                <w:b/>
                <w:lang w:val="en-GB"/>
              </w:rPr>
            </w:pPr>
            <w:r w:rsidRPr="002865CD">
              <w:rPr>
                <w:rFonts w:ascii="Arial" w:hAnsi="Arial" w:cs="Arial"/>
                <w:b/>
                <w:lang w:val="en-GB"/>
              </w:rPr>
              <w:t xml:space="preserve">Sign up to the </w:t>
            </w:r>
            <w:hyperlink r:id="rId17" w:history="1">
              <w:r w:rsidRPr="002865CD">
                <w:rPr>
                  <w:rStyle w:val="Hyperlink"/>
                  <w:rFonts w:ascii="Arial" w:hAnsi="Arial" w:cs="Arial"/>
                  <w:b/>
                  <w:lang w:val="en-GB"/>
                </w:rPr>
                <w:t>Let’s Go Zero</w:t>
              </w:r>
            </w:hyperlink>
            <w:r w:rsidRPr="002865CD">
              <w:rPr>
                <w:rFonts w:ascii="Arial" w:hAnsi="Arial" w:cs="Arial"/>
                <w:b/>
                <w:lang w:val="en-GB"/>
              </w:rPr>
              <w:t xml:space="preserve"> campaign</w:t>
            </w:r>
          </w:p>
          <w:p w14:paraId="794B4E43" w14:textId="40E6DF24" w:rsidR="00C27A65" w:rsidRPr="002865CD" w:rsidRDefault="00C27A65" w:rsidP="00C5281F">
            <w:pPr>
              <w:spacing w:before="120" w:after="120"/>
              <w:rPr>
                <w:rFonts w:ascii="Arial" w:hAnsi="Arial" w:cs="Arial"/>
                <w:color w:val="595959" w:themeColor="text1" w:themeTint="A6"/>
                <w:sz w:val="16"/>
                <w:szCs w:val="16"/>
                <w:lang w:val="en-GB"/>
              </w:rPr>
            </w:pPr>
            <w:r w:rsidRPr="002865CD">
              <w:rPr>
                <w:rFonts w:ascii="Arial" w:hAnsi="Arial" w:cs="Arial"/>
                <w:color w:val="000000" w:themeColor="text1"/>
                <w:sz w:val="20"/>
                <w:szCs w:val="20"/>
                <w:lang w:val="en-GB"/>
              </w:rPr>
              <w:t>By joining this campaign, your school confirms that it is taking action now to reduce its own carbon impact, and that it demands the UK Government help all schools reach this goal by the end of the decade.</w:t>
            </w:r>
          </w:p>
        </w:tc>
        <w:tc>
          <w:tcPr>
            <w:tcW w:w="496" w:type="pct"/>
            <w:vAlign w:val="center"/>
          </w:tcPr>
          <w:p w14:paraId="740B4656" w14:textId="1E121EC7" w:rsidR="00C27A65" w:rsidRPr="002865CD" w:rsidRDefault="00C27A65" w:rsidP="00C5281F">
            <w:pPr>
              <w:rPr>
                <w:rFonts w:ascii="Arial" w:hAnsi="Arial" w:cs="Arial"/>
                <w:sz w:val="20"/>
                <w:szCs w:val="20"/>
                <w:lang w:val="en-GB"/>
              </w:rPr>
            </w:pPr>
            <w:r w:rsidRPr="002865CD">
              <w:rPr>
                <w:rFonts w:ascii="Arial" w:hAnsi="Arial" w:cs="Arial"/>
                <w:b/>
                <w:bCs/>
                <w:sz w:val="20"/>
                <w:szCs w:val="20"/>
                <w:lang w:val="en-GB"/>
              </w:rPr>
              <w:t xml:space="preserve">Start: </w:t>
            </w:r>
            <w:r w:rsidR="001D0BAF">
              <w:rPr>
                <w:rFonts w:ascii="Arial" w:hAnsi="Arial" w:cs="Arial"/>
                <w:b/>
                <w:bCs/>
                <w:sz w:val="20"/>
                <w:szCs w:val="20"/>
                <w:lang w:val="en-GB"/>
              </w:rPr>
              <w:t>Oct 24</w:t>
            </w:r>
          </w:p>
          <w:p w14:paraId="60DB7278" w14:textId="4B3FE15D" w:rsidR="00C27A65" w:rsidRPr="002865CD" w:rsidRDefault="00C27A65" w:rsidP="00C5281F">
            <w:pPr>
              <w:rPr>
                <w:rFonts w:ascii="Arial" w:hAnsi="Arial" w:cs="Arial"/>
                <w:sz w:val="18"/>
                <w:szCs w:val="18"/>
                <w:lang w:val="en-GB"/>
              </w:rPr>
            </w:pPr>
            <w:r w:rsidRPr="002865CD">
              <w:rPr>
                <w:rFonts w:ascii="Arial" w:hAnsi="Arial" w:cs="Arial"/>
                <w:b/>
                <w:bCs/>
                <w:sz w:val="20"/>
                <w:szCs w:val="20"/>
                <w:lang w:val="en-GB"/>
              </w:rPr>
              <w:t xml:space="preserve">Review: </w:t>
            </w:r>
            <w:r w:rsidR="001D0BAF">
              <w:rPr>
                <w:rFonts w:ascii="Arial" w:hAnsi="Arial" w:cs="Arial"/>
                <w:b/>
                <w:bCs/>
                <w:sz w:val="20"/>
                <w:szCs w:val="20"/>
                <w:lang w:val="en-GB"/>
              </w:rPr>
              <w:t>N/A</w:t>
            </w:r>
          </w:p>
        </w:tc>
        <w:tc>
          <w:tcPr>
            <w:tcW w:w="691" w:type="pct"/>
            <w:vAlign w:val="center"/>
          </w:tcPr>
          <w:p w14:paraId="5DC36246" w14:textId="2EC7CEC6" w:rsidR="00C27A65" w:rsidRPr="002865CD" w:rsidRDefault="001D0BAF" w:rsidP="00C5281F">
            <w:pPr>
              <w:pStyle w:val="NormalWeb"/>
              <w:rPr>
                <w:rFonts w:ascii="Arial" w:hAnsi="Arial" w:cs="Arial"/>
                <w:b/>
                <w:bCs/>
                <w:sz w:val="22"/>
                <w:szCs w:val="22"/>
                <w:lang w:val="en-GB"/>
              </w:rPr>
            </w:pPr>
            <w:r>
              <w:rPr>
                <w:rFonts w:ascii="Arial" w:hAnsi="Arial" w:cs="Arial"/>
                <w:b/>
                <w:bCs/>
                <w:sz w:val="22"/>
                <w:szCs w:val="22"/>
                <w:lang w:val="en-GB"/>
              </w:rPr>
              <w:t>Aspire Staff/Let’s Go Zero</w:t>
            </w:r>
          </w:p>
        </w:tc>
        <w:tc>
          <w:tcPr>
            <w:tcW w:w="1522" w:type="pct"/>
          </w:tcPr>
          <w:p w14:paraId="2B9DFADC" w14:textId="0E3E9B9D" w:rsidR="00C27A65" w:rsidRPr="00CC5D4D" w:rsidRDefault="001D0BAF" w:rsidP="00C5281F">
            <w:pPr>
              <w:pStyle w:val="NormalWeb"/>
              <w:spacing w:before="120" w:beforeAutospacing="0"/>
              <w:rPr>
                <w:rFonts w:ascii="Arial" w:hAnsi="Arial" w:cs="Arial"/>
                <w:color w:val="000000" w:themeColor="text1"/>
                <w:lang w:val="en-GB"/>
              </w:rPr>
            </w:pPr>
            <w:r>
              <w:rPr>
                <w:rFonts w:ascii="Arial" w:hAnsi="Arial" w:cs="Arial"/>
                <w:color w:val="000000" w:themeColor="text1"/>
                <w:lang w:val="en-GB"/>
              </w:rPr>
              <w:t xml:space="preserve">Completed </w:t>
            </w:r>
          </w:p>
        </w:tc>
        <w:tc>
          <w:tcPr>
            <w:tcW w:w="531" w:type="pct"/>
            <w:shd w:val="clear" w:color="auto" w:fill="92D050"/>
            <w:vAlign w:val="center"/>
          </w:tcPr>
          <w:p w14:paraId="66ADA52F" w14:textId="1BF9261D" w:rsidR="00C27A65" w:rsidRPr="00CC5D4D" w:rsidRDefault="00B84967" w:rsidP="00C5281F">
            <w:pPr>
              <w:pStyle w:val="NormalWeb"/>
              <w:spacing w:before="120" w:beforeAutospacing="0"/>
              <w:jc w:val="center"/>
              <w:rPr>
                <w:rFonts w:ascii="Arial" w:hAnsi="Arial" w:cs="Arial"/>
                <w:b/>
                <w:bCs/>
                <w:color w:val="000000" w:themeColor="text1"/>
                <w:lang w:val="en-GB"/>
              </w:rPr>
            </w:pPr>
            <w:r w:rsidRPr="00CC5D4D">
              <w:rPr>
                <w:rFonts w:ascii="Arial" w:hAnsi="Arial" w:cs="Arial"/>
                <w:b/>
                <w:bCs/>
                <w:color w:val="000000" w:themeColor="text1"/>
                <w:lang w:val="en-GB"/>
              </w:rPr>
              <w:t>Complete</w:t>
            </w:r>
          </w:p>
        </w:tc>
      </w:tr>
      <w:tr w:rsidR="00C27A65" w:rsidRPr="002865CD" w14:paraId="5D609020" w14:textId="77777777" w:rsidTr="001D0BAF">
        <w:tc>
          <w:tcPr>
            <w:tcW w:w="1760" w:type="pct"/>
          </w:tcPr>
          <w:p w14:paraId="1545992A" w14:textId="2E8B6EB1" w:rsidR="00C27A65" w:rsidRPr="002865CD" w:rsidRDefault="00C27A65" w:rsidP="00C5281F">
            <w:pPr>
              <w:spacing w:before="120" w:after="120"/>
              <w:rPr>
                <w:rFonts w:ascii="Arial" w:hAnsi="Arial" w:cs="Arial"/>
                <w:b/>
                <w:bCs/>
                <w:color w:val="0563C1" w:themeColor="hyperlink"/>
                <w:u w:val="single"/>
                <w:lang w:val="en-GB"/>
              </w:rPr>
            </w:pPr>
            <w:r w:rsidRPr="002865CD">
              <w:rPr>
                <w:rFonts w:ascii="Arial" w:hAnsi="Arial" w:cs="Arial"/>
                <w:b/>
                <w:bCs/>
                <w:lang w:val="en-GB"/>
              </w:rPr>
              <w:t xml:space="preserve">Calculate your school’s carbon footprint using </w:t>
            </w:r>
            <w:hyperlink r:id="rId18" w:history="1">
              <w:r w:rsidRPr="002865CD">
                <w:rPr>
                  <w:rStyle w:val="Hyperlink"/>
                  <w:rFonts w:ascii="Arial" w:hAnsi="Arial" w:cs="Arial"/>
                  <w:b/>
                  <w:bCs/>
                  <w:lang w:val="en-GB"/>
                </w:rPr>
                <w:t>Count Your Carbon</w:t>
              </w:r>
            </w:hyperlink>
            <w:r w:rsidRPr="002865CD">
              <w:rPr>
                <w:rFonts w:ascii="Arial" w:hAnsi="Arial" w:cs="Arial"/>
                <w:lang w:val="en-GB"/>
              </w:rPr>
              <w:t xml:space="preserve"> </w:t>
            </w:r>
          </w:p>
          <w:p w14:paraId="5BE4BA43" w14:textId="3E9F76B1" w:rsidR="00C27A65" w:rsidRPr="002865CD" w:rsidRDefault="00C27A65" w:rsidP="00C5281F">
            <w:pPr>
              <w:pStyle w:val="ListParagraph"/>
              <w:spacing w:before="120" w:after="120"/>
              <w:ind w:left="0"/>
              <w:rPr>
                <w:rFonts w:ascii="Arial" w:hAnsi="Arial" w:cs="Arial"/>
                <w:b/>
                <w:bCs/>
                <w:color w:val="0563C1" w:themeColor="hyperlink"/>
                <w:sz w:val="20"/>
                <w:szCs w:val="20"/>
                <w:u w:val="single"/>
                <w:lang w:val="en-GB"/>
              </w:rPr>
            </w:pPr>
            <w:r w:rsidRPr="002865CD">
              <w:rPr>
                <w:rFonts w:ascii="Arial" w:hAnsi="Arial" w:cs="Arial"/>
                <w:color w:val="000000" w:themeColor="text1"/>
                <w:sz w:val="20"/>
                <w:szCs w:val="20"/>
                <w:lang w:val="en-GB"/>
              </w:rPr>
              <w:t>This free digital tool allows you to calculate the carbon footprint for your educational settin</w:t>
            </w:r>
            <w:r w:rsidR="005A06B1" w:rsidRPr="002865CD">
              <w:rPr>
                <w:rFonts w:ascii="Arial" w:hAnsi="Arial" w:cs="Arial"/>
                <w:color w:val="000000" w:themeColor="text1"/>
                <w:sz w:val="20"/>
                <w:szCs w:val="20"/>
                <w:lang w:val="en-GB"/>
              </w:rPr>
              <w:t>g and gives you a baseline against which to measure progress, year on year. </w:t>
            </w:r>
          </w:p>
        </w:tc>
        <w:tc>
          <w:tcPr>
            <w:tcW w:w="496" w:type="pct"/>
            <w:vAlign w:val="center"/>
          </w:tcPr>
          <w:p w14:paraId="4F2DCFF9" w14:textId="0AB6D21B" w:rsidR="00C27A65" w:rsidRDefault="00C27A65" w:rsidP="00C5281F">
            <w:pPr>
              <w:rPr>
                <w:rFonts w:ascii="Arial" w:hAnsi="Arial" w:cs="Arial"/>
                <w:b/>
                <w:bCs/>
                <w:sz w:val="20"/>
                <w:szCs w:val="20"/>
                <w:lang w:val="en-GB"/>
              </w:rPr>
            </w:pPr>
            <w:r w:rsidRPr="002865CD">
              <w:rPr>
                <w:rFonts w:ascii="Arial" w:hAnsi="Arial" w:cs="Arial"/>
                <w:b/>
                <w:bCs/>
                <w:sz w:val="20"/>
                <w:szCs w:val="20"/>
                <w:lang w:val="en-GB"/>
              </w:rPr>
              <w:t xml:space="preserve">Start: </w:t>
            </w:r>
            <w:r w:rsidR="001D0BAF">
              <w:rPr>
                <w:rFonts w:ascii="Arial" w:hAnsi="Arial" w:cs="Arial"/>
                <w:b/>
                <w:bCs/>
                <w:sz w:val="20"/>
                <w:szCs w:val="20"/>
                <w:lang w:val="en-GB"/>
              </w:rPr>
              <w:t>March 25</w:t>
            </w:r>
          </w:p>
          <w:p w14:paraId="1315E0D1" w14:textId="77777777" w:rsidR="001D0BAF" w:rsidRPr="002865CD" w:rsidRDefault="001D0BAF" w:rsidP="00C5281F">
            <w:pPr>
              <w:rPr>
                <w:rFonts w:ascii="Arial" w:hAnsi="Arial" w:cs="Arial"/>
                <w:sz w:val="20"/>
                <w:szCs w:val="20"/>
                <w:lang w:val="en-GB"/>
              </w:rPr>
            </w:pPr>
          </w:p>
          <w:p w14:paraId="2180BBC2" w14:textId="7DCB5F4D" w:rsidR="00C27A65" w:rsidRPr="002865CD" w:rsidRDefault="00C27A65" w:rsidP="00C5281F">
            <w:pPr>
              <w:rPr>
                <w:rFonts w:ascii="Arial" w:hAnsi="Arial" w:cs="Arial"/>
                <w:sz w:val="18"/>
                <w:szCs w:val="18"/>
                <w:lang w:val="en-GB"/>
              </w:rPr>
            </w:pPr>
            <w:r w:rsidRPr="002865CD">
              <w:rPr>
                <w:rFonts w:ascii="Arial" w:hAnsi="Arial" w:cs="Arial"/>
                <w:b/>
                <w:bCs/>
                <w:sz w:val="20"/>
                <w:szCs w:val="20"/>
                <w:lang w:val="en-GB"/>
              </w:rPr>
              <w:t xml:space="preserve">Review: </w:t>
            </w:r>
            <w:r w:rsidR="001D0BAF">
              <w:rPr>
                <w:rFonts w:ascii="Arial" w:hAnsi="Arial" w:cs="Arial"/>
                <w:b/>
                <w:bCs/>
                <w:sz w:val="20"/>
                <w:szCs w:val="20"/>
                <w:lang w:val="en-GB"/>
              </w:rPr>
              <w:t xml:space="preserve"> March 26</w:t>
            </w:r>
          </w:p>
        </w:tc>
        <w:tc>
          <w:tcPr>
            <w:tcW w:w="691" w:type="pct"/>
            <w:vAlign w:val="center"/>
          </w:tcPr>
          <w:p w14:paraId="62AFB94C" w14:textId="005FCC7D" w:rsidR="00C27A65" w:rsidRPr="002865CD" w:rsidRDefault="001D0BAF" w:rsidP="00C5281F">
            <w:pPr>
              <w:pStyle w:val="NormalWeb"/>
              <w:rPr>
                <w:rFonts w:ascii="Arial" w:hAnsi="Arial" w:cs="Arial"/>
                <w:b/>
                <w:bCs/>
                <w:sz w:val="22"/>
                <w:szCs w:val="22"/>
                <w:lang w:val="en-GB"/>
              </w:rPr>
            </w:pPr>
            <w:r>
              <w:rPr>
                <w:rFonts w:ascii="Arial" w:hAnsi="Arial" w:cs="Arial"/>
                <w:b/>
                <w:bCs/>
                <w:sz w:val="22"/>
                <w:szCs w:val="22"/>
                <w:lang w:val="en-GB"/>
              </w:rPr>
              <w:t>Jo Pettifer and Louise Laing</w:t>
            </w:r>
          </w:p>
        </w:tc>
        <w:tc>
          <w:tcPr>
            <w:tcW w:w="1522" w:type="pct"/>
          </w:tcPr>
          <w:p w14:paraId="0A647ED1" w14:textId="6A2B5C52" w:rsidR="00C27A65" w:rsidRPr="002865CD" w:rsidRDefault="001D0BAF" w:rsidP="00C5281F">
            <w:pPr>
              <w:pStyle w:val="NormalWeb"/>
              <w:spacing w:before="120" w:beforeAutospacing="0"/>
              <w:rPr>
                <w:rFonts w:ascii="Arial" w:hAnsi="Arial" w:cs="Arial"/>
                <w:sz w:val="20"/>
                <w:szCs w:val="20"/>
                <w:lang w:val="en-GB"/>
              </w:rPr>
            </w:pPr>
            <w:r>
              <w:rPr>
                <w:rFonts w:ascii="Arial" w:hAnsi="Arial" w:cs="Arial"/>
                <w:sz w:val="20"/>
                <w:szCs w:val="20"/>
                <w:lang w:val="en-GB"/>
              </w:rPr>
              <w:t>This has been calculated and a full set of figures can be inputted in March, when we have 12months of data.</w:t>
            </w:r>
          </w:p>
        </w:tc>
        <w:tc>
          <w:tcPr>
            <w:tcW w:w="531" w:type="pct"/>
            <w:shd w:val="clear" w:color="auto" w:fill="FFFF00"/>
            <w:vAlign w:val="center"/>
          </w:tcPr>
          <w:p w14:paraId="4C61C21C" w14:textId="218D74D4" w:rsidR="00C27A65" w:rsidRPr="002865CD" w:rsidRDefault="001D0BAF" w:rsidP="00C5281F">
            <w:pPr>
              <w:jc w:val="center"/>
              <w:rPr>
                <w:rFonts w:ascii="Arial" w:hAnsi="Arial" w:cs="Arial"/>
                <w:b/>
                <w:bCs/>
                <w:sz w:val="20"/>
                <w:szCs w:val="20"/>
                <w:lang w:val="en-GB"/>
              </w:rPr>
            </w:pPr>
            <w:r>
              <w:rPr>
                <w:rFonts w:ascii="Arial" w:hAnsi="Arial" w:cs="Arial"/>
                <w:b/>
                <w:bCs/>
                <w:sz w:val="24"/>
                <w:szCs w:val="24"/>
                <w:lang w:val="en-GB"/>
              </w:rPr>
              <w:t>Review March</w:t>
            </w:r>
          </w:p>
        </w:tc>
      </w:tr>
      <w:tr w:rsidR="00C27A65" w:rsidRPr="002865CD" w14:paraId="65D9C304" w14:textId="77777777" w:rsidTr="001D0BAF">
        <w:tc>
          <w:tcPr>
            <w:tcW w:w="1760" w:type="pct"/>
          </w:tcPr>
          <w:p w14:paraId="1821C1C3" w14:textId="77777777" w:rsidR="00C27A65" w:rsidRPr="002865CD" w:rsidRDefault="00712277" w:rsidP="00C5281F">
            <w:pPr>
              <w:spacing w:before="120" w:after="120"/>
              <w:rPr>
                <w:rFonts w:ascii="Arial" w:hAnsi="Arial" w:cs="Arial"/>
                <w:b/>
                <w:bCs/>
                <w:lang w:val="en-GB"/>
              </w:rPr>
            </w:pPr>
            <w:r w:rsidRPr="002865CD">
              <w:rPr>
                <w:rFonts w:ascii="Arial" w:hAnsi="Arial" w:cs="Arial"/>
                <w:b/>
                <w:bCs/>
                <w:lang w:val="en-GB"/>
              </w:rPr>
              <w:t>Add sustainability plans, projects and successes to your school website and share through wider communications</w:t>
            </w:r>
          </w:p>
          <w:p w14:paraId="1BECD379" w14:textId="265109D2" w:rsidR="00712277" w:rsidRPr="002865CD" w:rsidRDefault="00130816" w:rsidP="00C5281F">
            <w:pPr>
              <w:spacing w:before="120" w:after="120"/>
              <w:rPr>
                <w:rFonts w:ascii="Arial" w:hAnsi="Arial" w:cs="Arial"/>
                <w:sz w:val="20"/>
                <w:szCs w:val="20"/>
                <w:lang w:val="en-GB"/>
              </w:rPr>
            </w:pPr>
            <w:r w:rsidRPr="002865CD">
              <w:rPr>
                <w:rFonts w:ascii="Arial" w:hAnsi="Arial" w:cs="Arial"/>
                <w:sz w:val="20"/>
                <w:szCs w:val="20"/>
                <w:lang w:val="en-GB"/>
              </w:rPr>
              <w:t>Celebrate your school’s climate action on your website, in newsletters, social media, local press, and events to showcase your successes and involve the wider community. Use the Let's Go Zero comms pack to do this.</w:t>
            </w:r>
          </w:p>
        </w:tc>
        <w:tc>
          <w:tcPr>
            <w:tcW w:w="496" w:type="pct"/>
            <w:vAlign w:val="center"/>
          </w:tcPr>
          <w:p w14:paraId="00446EEB" w14:textId="3D2055B9" w:rsidR="00C27A65" w:rsidRDefault="00C27A65" w:rsidP="00C5281F">
            <w:pPr>
              <w:rPr>
                <w:rFonts w:ascii="Arial" w:hAnsi="Arial" w:cs="Arial"/>
                <w:b/>
                <w:bCs/>
                <w:sz w:val="20"/>
                <w:szCs w:val="20"/>
                <w:lang w:val="en-GB"/>
              </w:rPr>
            </w:pPr>
            <w:r w:rsidRPr="002865CD">
              <w:rPr>
                <w:rFonts w:ascii="Arial" w:hAnsi="Arial" w:cs="Arial"/>
                <w:b/>
                <w:bCs/>
                <w:sz w:val="20"/>
                <w:szCs w:val="20"/>
                <w:lang w:val="en-GB"/>
              </w:rPr>
              <w:t>Start:</w:t>
            </w:r>
            <w:r w:rsidR="001D0BAF">
              <w:rPr>
                <w:rFonts w:ascii="Arial" w:hAnsi="Arial" w:cs="Arial"/>
                <w:b/>
                <w:bCs/>
                <w:sz w:val="20"/>
                <w:szCs w:val="20"/>
                <w:lang w:val="en-GB"/>
              </w:rPr>
              <w:t xml:space="preserve"> June 2025</w:t>
            </w:r>
          </w:p>
          <w:p w14:paraId="48A78C2D" w14:textId="77777777" w:rsidR="001D0BAF" w:rsidRPr="002865CD" w:rsidRDefault="001D0BAF" w:rsidP="00C5281F">
            <w:pPr>
              <w:rPr>
                <w:rFonts w:ascii="Arial" w:hAnsi="Arial" w:cs="Arial"/>
                <w:sz w:val="20"/>
                <w:szCs w:val="20"/>
                <w:lang w:val="en-GB"/>
              </w:rPr>
            </w:pPr>
          </w:p>
          <w:p w14:paraId="3ABE7EF6" w14:textId="628AD052" w:rsidR="00C27A65" w:rsidRPr="002865CD" w:rsidRDefault="00C27A65" w:rsidP="00C5281F">
            <w:pPr>
              <w:rPr>
                <w:rFonts w:ascii="Arial" w:hAnsi="Arial" w:cs="Arial"/>
                <w:b/>
                <w:bCs/>
                <w:sz w:val="18"/>
                <w:szCs w:val="18"/>
                <w:lang w:val="en-GB"/>
              </w:rPr>
            </w:pPr>
            <w:r w:rsidRPr="002865CD">
              <w:rPr>
                <w:rFonts w:ascii="Arial" w:hAnsi="Arial" w:cs="Arial"/>
                <w:b/>
                <w:bCs/>
                <w:sz w:val="20"/>
                <w:szCs w:val="20"/>
                <w:lang w:val="en-GB"/>
              </w:rPr>
              <w:t>Review:</w:t>
            </w:r>
            <w:r w:rsidR="001D0BAF">
              <w:rPr>
                <w:rFonts w:ascii="Arial" w:hAnsi="Arial" w:cs="Arial"/>
                <w:b/>
                <w:bCs/>
                <w:sz w:val="20"/>
                <w:szCs w:val="20"/>
                <w:lang w:val="en-GB"/>
              </w:rPr>
              <w:t xml:space="preserve"> Oct 25</w:t>
            </w:r>
          </w:p>
        </w:tc>
        <w:tc>
          <w:tcPr>
            <w:tcW w:w="691" w:type="pct"/>
            <w:vAlign w:val="center"/>
          </w:tcPr>
          <w:p w14:paraId="39198227" w14:textId="06A488BB" w:rsidR="00C27A65" w:rsidRPr="002865CD" w:rsidRDefault="001D0BAF" w:rsidP="00C5281F">
            <w:pPr>
              <w:pStyle w:val="NormalWeb"/>
              <w:rPr>
                <w:rFonts w:ascii="Arial" w:hAnsi="Arial" w:cs="Arial"/>
                <w:b/>
                <w:bCs/>
                <w:sz w:val="22"/>
                <w:szCs w:val="22"/>
                <w:lang w:val="en-GB"/>
              </w:rPr>
            </w:pPr>
            <w:r>
              <w:rPr>
                <w:rFonts w:ascii="Arial" w:hAnsi="Arial" w:cs="Arial"/>
                <w:b/>
                <w:bCs/>
                <w:sz w:val="22"/>
                <w:szCs w:val="22"/>
                <w:lang w:val="en-GB"/>
              </w:rPr>
              <w:t>Lewis Thomas and Richard Rainbird-Hitchins</w:t>
            </w:r>
          </w:p>
        </w:tc>
        <w:tc>
          <w:tcPr>
            <w:tcW w:w="1522" w:type="pct"/>
          </w:tcPr>
          <w:p w14:paraId="3D3628EC" w14:textId="77777777" w:rsidR="00C27A65" w:rsidRDefault="001D0BAF" w:rsidP="00C5281F">
            <w:pPr>
              <w:pStyle w:val="NormalWeb"/>
              <w:spacing w:before="120" w:beforeAutospacing="0"/>
              <w:rPr>
                <w:rFonts w:ascii="Arial" w:hAnsi="Arial" w:cs="Arial"/>
                <w:sz w:val="20"/>
                <w:szCs w:val="20"/>
                <w:lang w:val="en-GB"/>
              </w:rPr>
            </w:pPr>
            <w:r>
              <w:rPr>
                <w:rFonts w:ascii="Arial" w:hAnsi="Arial" w:cs="Arial"/>
                <w:sz w:val="20"/>
                <w:szCs w:val="20"/>
                <w:lang w:val="en-GB"/>
              </w:rPr>
              <w:t>Promotional parts shared through Social Media</w:t>
            </w:r>
          </w:p>
          <w:p w14:paraId="06687862" w14:textId="77777777" w:rsidR="001D0BAF" w:rsidRDefault="001D0BAF" w:rsidP="00C5281F">
            <w:pPr>
              <w:pStyle w:val="NormalWeb"/>
              <w:spacing w:before="120" w:beforeAutospacing="0"/>
              <w:rPr>
                <w:rFonts w:ascii="Arial" w:hAnsi="Arial" w:cs="Arial"/>
                <w:sz w:val="20"/>
                <w:szCs w:val="20"/>
                <w:lang w:val="en-GB"/>
              </w:rPr>
            </w:pPr>
          </w:p>
          <w:p w14:paraId="22A2E364" w14:textId="119F45D9" w:rsidR="001D0BAF" w:rsidRPr="002865CD" w:rsidRDefault="001D0BAF" w:rsidP="00C5281F">
            <w:pPr>
              <w:pStyle w:val="NormalWeb"/>
              <w:spacing w:before="120" w:beforeAutospacing="0"/>
              <w:rPr>
                <w:rFonts w:ascii="Arial" w:hAnsi="Arial" w:cs="Arial"/>
                <w:sz w:val="20"/>
                <w:szCs w:val="20"/>
                <w:lang w:val="en-GB"/>
              </w:rPr>
            </w:pPr>
            <w:r>
              <w:rPr>
                <w:rFonts w:ascii="Arial" w:hAnsi="Arial" w:cs="Arial"/>
                <w:sz w:val="20"/>
                <w:szCs w:val="20"/>
                <w:lang w:val="en-GB"/>
              </w:rPr>
              <w:t xml:space="preserve">Re-share information online and share with Stakeholders </w:t>
            </w:r>
          </w:p>
        </w:tc>
        <w:tc>
          <w:tcPr>
            <w:tcW w:w="531" w:type="pct"/>
            <w:shd w:val="clear" w:color="auto" w:fill="FFFF00"/>
            <w:vAlign w:val="center"/>
          </w:tcPr>
          <w:p w14:paraId="5DFA4945" w14:textId="2AF5C701" w:rsidR="00C27A65" w:rsidRPr="002865CD" w:rsidRDefault="001D0BAF" w:rsidP="001D0BAF">
            <w:pPr>
              <w:pStyle w:val="NormalWeb"/>
              <w:spacing w:before="120" w:beforeAutospacing="0"/>
              <w:jc w:val="center"/>
              <w:rPr>
                <w:rFonts w:ascii="Arial" w:hAnsi="Arial" w:cs="Arial"/>
                <w:sz w:val="20"/>
                <w:szCs w:val="20"/>
                <w:lang w:val="en-GB"/>
              </w:rPr>
            </w:pPr>
            <w:r>
              <w:rPr>
                <w:rFonts w:ascii="Arial" w:hAnsi="Arial" w:cs="Arial"/>
                <w:b/>
                <w:bCs/>
                <w:lang w:val="en-GB"/>
              </w:rPr>
              <w:t>In Progress</w:t>
            </w:r>
          </w:p>
        </w:tc>
      </w:tr>
    </w:tbl>
    <w:tbl>
      <w:tblPr>
        <w:tblStyle w:val="TableGrid"/>
        <w:tblpPr w:leftFromText="180" w:rightFromText="180" w:vertAnchor="text" w:horzAnchor="margin" w:tblpY="-540"/>
        <w:tblW w:w="0" w:type="auto"/>
        <w:tblLook w:val="04A0" w:firstRow="1" w:lastRow="0" w:firstColumn="1" w:lastColumn="0" w:noHBand="0" w:noVBand="1"/>
      </w:tblPr>
      <w:tblGrid>
        <w:gridCol w:w="2039"/>
      </w:tblGrid>
      <w:tr w:rsidR="006500FA" w:rsidRPr="002865CD" w14:paraId="3CB3BD8B" w14:textId="77777777" w:rsidTr="00C5281F">
        <w:trPr>
          <w:trHeight w:val="392"/>
        </w:trPr>
        <w:tc>
          <w:tcPr>
            <w:tcW w:w="2039" w:type="dxa"/>
            <w:shd w:val="clear" w:color="auto" w:fill="FF5237"/>
            <w:vAlign w:val="center"/>
          </w:tcPr>
          <w:p w14:paraId="48ECBA4B" w14:textId="61AE820D" w:rsidR="006500FA" w:rsidRPr="002865CD" w:rsidRDefault="006500FA" w:rsidP="00C5281F">
            <w:pPr>
              <w:pStyle w:val="CAPHeading"/>
              <w:rPr>
                <w:rFonts w:ascii="Arial" w:hAnsi="Arial" w:cs="Arial"/>
                <w:lang w:val="en-GB"/>
              </w:rPr>
            </w:pPr>
            <w:r w:rsidRPr="002865CD">
              <w:rPr>
                <w:rFonts w:ascii="Arial" w:hAnsi="Arial" w:cs="Arial"/>
                <w:color w:val="FFFFFF" w:themeColor="background1"/>
                <w:sz w:val="24"/>
                <w:szCs w:val="24"/>
                <w:lang w:val="en-GB"/>
              </w:rPr>
              <w:t>Progress Key</w:t>
            </w:r>
          </w:p>
        </w:tc>
      </w:tr>
      <w:tr w:rsidR="006500FA" w:rsidRPr="002865CD" w14:paraId="513A794C" w14:textId="77777777" w:rsidTr="00C5281F">
        <w:trPr>
          <w:trHeight w:val="392"/>
        </w:trPr>
        <w:tc>
          <w:tcPr>
            <w:tcW w:w="2039" w:type="dxa"/>
            <w:shd w:val="clear" w:color="auto" w:fill="D9D9D9" w:themeFill="background1" w:themeFillShade="D9"/>
            <w:vAlign w:val="center"/>
          </w:tcPr>
          <w:p w14:paraId="567B3F5B" w14:textId="77777777" w:rsidR="006500FA" w:rsidRPr="00DA2FCF" w:rsidRDefault="006500FA" w:rsidP="00C5281F">
            <w:pPr>
              <w:pStyle w:val="CAPHeading"/>
              <w:rPr>
                <w:rFonts w:ascii="Arial" w:hAnsi="Arial" w:cs="Arial"/>
                <w:sz w:val="22"/>
                <w:szCs w:val="22"/>
                <w:lang w:val="en-GB"/>
              </w:rPr>
            </w:pPr>
            <w:r w:rsidRPr="00DA2FCF">
              <w:rPr>
                <w:rFonts w:ascii="Arial" w:hAnsi="Arial" w:cs="Arial"/>
                <w:sz w:val="22"/>
                <w:szCs w:val="22"/>
                <w:lang w:val="en-GB"/>
              </w:rPr>
              <w:t>Not Started</w:t>
            </w:r>
          </w:p>
        </w:tc>
      </w:tr>
      <w:tr w:rsidR="006500FA" w:rsidRPr="002865CD" w14:paraId="474EDF65" w14:textId="77777777" w:rsidTr="00C5281F">
        <w:trPr>
          <w:trHeight w:val="365"/>
        </w:trPr>
        <w:tc>
          <w:tcPr>
            <w:tcW w:w="2039" w:type="dxa"/>
            <w:shd w:val="clear" w:color="auto" w:fill="FFFF00"/>
            <w:vAlign w:val="center"/>
          </w:tcPr>
          <w:p w14:paraId="4B4C4062" w14:textId="77777777" w:rsidR="006500FA" w:rsidRPr="00DA2FCF" w:rsidRDefault="006500FA" w:rsidP="00C5281F">
            <w:pPr>
              <w:pStyle w:val="CAPHeading"/>
              <w:rPr>
                <w:rFonts w:ascii="Arial" w:hAnsi="Arial" w:cs="Arial"/>
                <w:color w:val="FFFF00"/>
                <w:sz w:val="22"/>
                <w:szCs w:val="22"/>
                <w:lang w:val="en-GB"/>
              </w:rPr>
            </w:pPr>
            <w:r w:rsidRPr="00DA2FCF">
              <w:rPr>
                <w:rFonts w:ascii="Arial" w:hAnsi="Arial" w:cs="Arial"/>
                <w:sz w:val="22"/>
                <w:szCs w:val="22"/>
                <w:lang w:val="en-GB"/>
              </w:rPr>
              <w:t>In Progress</w:t>
            </w:r>
          </w:p>
        </w:tc>
      </w:tr>
      <w:tr w:rsidR="006500FA" w:rsidRPr="002865CD" w14:paraId="344F5590" w14:textId="77777777" w:rsidTr="00C5281F">
        <w:trPr>
          <w:trHeight w:val="365"/>
        </w:trPr>
        <w:tc>
          <w:tcPr>
            <w:tcW w:w="2039" w:type="dxa"/>
            <w:shd w:val="clear" w:color="auto" w:fill="FFC000"/>
            <w:vAlign w:val="center"/>
          </w:tcPr>
          <w:p w14:paraId="37DCFFD5" w14:textId="0B23661E" w:rsidR="006500FA" w:rsidRPr="00DA2FCF" w:rsidRDefault="006500FA" w:rsidP="00C5281F">
            <w:pPr>
              <w:pStyle w:val="CAPHeading"/>
              <w:rPr>
                <w:rFonts w:ascii="Arial" w:hAnsi="Arial" w:cs="Arial"/>
                <w:sz w:val="22"/>
                <w:szCs w:val="22"/>
                <w:lang w:val="en-GB"/>
              </w:rPr>
            </w:pPr>
            <w:r w:rsidRPr="00DA2FCF">
              <w:rPr>
                <w:rFonts w:ascii="Arial" w:hAnsi="Arial" w:cs="Arial"/>
                <w:sz w:val="22"/>
                <w:szCs w:val="22"/>
                <w:lang w:val="en-GB"/>
              </w:rPr>
              <w:t>Stalled</w:t>
            </w:r>
          </w:p>
        </w:tc>
      </w:tr>
      <w:tr w:rsidR="006500FA" w:rsidRPr="002865CD" w14:paraId="1F69BA12" w14:textId="77777777" w:rsidTr="00C5281F">
        <w:trPr>
          <w:trHeight w:val="365"/>
        </w:trPr>
        <w:tc>
          <w:tcPr>
            <w:tcW w:w="2039" w:type="dxa"/>
            <w:shd w:val="clear" w:color="auto" w:fill="92D050"/>
            <w:vAlign w:val="center"/>
          </w:tcPr>
          <w:p w14:paraId="62923E37" w14:textId="77777777" w:rsidR="006500FA" w:rsidRPr="00DA2FCF" w:rsidRDefault="006500FA" w:rsidP="00C5281F">
            <w:pPr>
              <w:pStyle w:val="CAPHeading"/>
              <w:rPr>
                <w:rFonts w:ascii="Arial" w:hAnsi="Arial" w:cs="Arial"/>
                <w:sz w:val="22"/>
                <w:szCs w:val="22"/>
                <w:lang w:val="en-GB"/>
              </w:rPr>
            </w:pPr>
            <w:r w:rsidRPr="00DA2FCF">
              <w:rPr>
                <w:rFonts w:ascii="Arial" w:hAnsi="Arial" w:cs="Arial"/>
                <w:sz w:val="22"/>
                <w:szCs w:val="22"/>
                <w:lang w:val="en-GB"/>
              </w:rPr>
              <w:t>Complete</w:t>
            </w:r>
          </w:p>
        </w:tc>
      </w:tr>
    </w:tbl>
    <w:tbl>
      <w:tblPr>
        <w:tblStyle w:val="TableGrid"/>
        <w:tblpPr w:leftFromText="180" w:rightFromText="180" w:vertAnchor="text" w:horzAnchor="page" w:tblpX="3017" w:tblpY="-540"/>
        <w:tblW w:w="0" w:type="auto"/>
        <w:tblLook w:val="04A0" w:firstRow="1" w:lastRow="0" w:firstColumn="1" w:lastColumn="0" w:noHBand="0" w:noVBand="1"/>
      </w:tblPr>
      <w:tblGrid>
        <w:gridCol w:w="1696"/>
        <w:gridCol w:w="2552"/>
      </w:tblGrid>
      <w:tr w:rsidR="00F3264F" w:rsidRPr="002865CD" w14:paraId="29E8E08D" w14:textId="77777777" w:rsidTr="00CB6BD9">
        <w:tc>
          <w:tcPr>
            <w:tcW w:w="4248" w:type="dxa"/>
            <w:gridSpan w:val="2"/>
            <w:shd w:val="clear" w:color="auto" w:fill="FF5237"/>
          </w:tcPr>
          <w:p w14:paraId="16D95043" w14:textId="2AB13EE1" w:rsidR="00F3264F" w:rsidRPr="002865CD" w:rsidRDefault="00F3264F" w:rsidP="00B23796">
            <w:pPr>
              <w:pStyle w:val="CAPHeading"/>
              <w:rPr>
                <w:rFonts w:ascii="Arial" w:hAnsi="Arial" w:cs="Arial"/>
                <w:sz w:val="28"/>
                <w:szCs w:val="28"/>
                <w:lang w:val="en-GB"/>
              </w:rPr>
            </w:pPr>
            <w:r w:rsidRPr="002865CD">
              <w:rPr>
                <w:rFonts w:ascii="Arial" w:hAnsi="Arial" w:cs="Arial"/>
                <w:color w:val="FFFFFF" w:themeColor="background1"/>
                <w:sz w:val="24"/>
                <w:szCs w:val="24"/>
                <w:lang w:val="en-GB"/>
              </w:rPr>
              <w:t>Climate Action P</w:t>
            </w:r>
            <w:r w:rsidR="00AC0A3C" w:rsidRPr="002865CD">
              <w:rPr>
                <w:rFonts w:ascii="Arial" w:hAnsi="Arial" w:cs="Arial"/>
                <w:color w:val="FFFFFF" w:themeColor="background1"/>
                <w:sz w:val="24"/>
                <w:szCs w:val="24"/>
                <w:lang w:val="en-GB"/>
              </w:rPr>
              <w:t>lan history</w:t>
            </w:r>
          </w:p>
        </w:tc>
      </w:tr>
      <w:tr w:rsidR="008543A6" w:rsidRPr="002865CD" w14:paraId="6BBFA50F" w14:textId="77777777" w:rsidTr="00CB6BD9">
        <w:trPr>
          <w:trHeight w:val="423"/>
        </w:trPr>
        <w:tc>
          <w:tcPr>
            <w:tcW w:w="1696" w:type="dxa"/>
            <w:vAlign w:val="center"/>
          </w:tcPr>
          <w:p w14:paraId="0728AF28" w14:textId="22A36552" w:rsidR="008543A6" w:rsidRPr="002865CD" w:rsidRDefault="00811BBD" w:rsidP="00E90BE9">
            <w:pPr>
              <w:pStyle w:val="CAPHeading"/>
              <w:rPr>
                <w:rFonts w:ascii="Arial" w:hAnsi="Arial" w:cs="Arial"/>
                <w:b w:val="0"/>
                <w:bCs w:val="0"/>
                <w:sz w:val="22"/>
                <w:szCs w:val="22"/>
                <w:lang w:val="en-GB"/>
              </w:rPr>
            </w:pPr>
            <w:r w:rsidRPr="002865CD">
              <w:rPr>
                <w:rFonts w:ascii="Arial" w:hAnsi="Arial" w:cs="Arial"/>
                <w:b w:val="0"/>
                <w:bCs w:val="0"/>
                <w:sz w:val="22"/>
                <w:szCs w:val="22"/>
                <w:lang w:val="en-GB"/>
              </w:rPr>
              <w:t>Last reviewed:</w:t>
            </w:r>
          </w:p>
        </w:tc>
        <w:tc>
          <w:tcPr>
            <w:tcW w:w="2552" w:type="dxa"/>
          </w:tcPr>
          <w:p w14:paraId="56F40DBB" w14:textId="7EB7A3F4" w:rsidR="008543A6" w:rsidRPr="002865CD" w:rsidRDefault="001D0BAF" w:rsidP="00B23796">
            <w:pPr>
              <w:pStyle w:val="CAPHeading"/>
              <w:rPr>
                <w:rFonts w:ascii="Arial" w:hAnsi="Arial" w:cs="Arial"/>
                <w:b w:val="0"/>
                <w:bCs w:val="0"/>
                <w:sz w:val="22"/>
                <w:szCs w:val="22"/>
                <w:lang w:val="en-GB"/>
              </w:rPr>
            </w:pPr>
            <w:r>
              <w:rPr>
                <w:rFonts w:ascii="Arial" w:hAnsi="Arial" w:cs="Arial"/>
                <w:b w:val="0"/>
                <w:bCs w:val="0"/>
                <w:sz w:val="22"/>
                <w:szCs w:val="22"/>
                <w:lang w:val="en-GB"/>
              </w:rPr>
              <w:t>11</w:t>
            </w:r>
            <w:r w:rsidRPr="001D0BAF">
              <w:rPr>
                <w:rFonts w:ascii="Arial" w:hAnsi="Arial" w:cs="Arial"/>
                <w:b w:val="0"/>
                <w:bCs w:val="0"/>
                <w:sz w:val="22"/>
                <w:szCs w:val="22"/>
                <w:vertAlign w:val="superscript"/>
                <w:lang w:val="en-GB"/>
              </w:rPr>
              <w:t>th</w:t>
            </w:r>
            <w:r>
              <w:rPr>
                <w:rFonts w:ascii="Arial" w:hAnsi="Arial" w:cs="Arial"/>
                <w:b w:val="0"/>
                <w:bCs w:val="0"/>
                <w:sz w:val="22"/>
                <w:szCs w:val="22"/>
                <w:lang w:val="en-GB"/>
              </w:rPr>
              <w:t xml:space="preserve"> Sept 2025</w:t>
            </w:r>
          </w:p>
        </w:tc>
      </w:tr>
    </w:tbl>
    <w:tbl>
      <w:tblPr>
        <w:tblStyle w:val="TableGrid"/>
        <w:tblpPr w:leftFromText="181" w:rightFromText="181" w:vertAnchor="text" w:horzAnchor="page" w:tblpX="3017" w:tblpY="357"/>
        <w:tblW w:w="0" w:type="auto"/>
        <w:tblLayout w:type="fixed"/>
        <w:tblLook w:val="04A0" w:firstRow="1" w:lastRow="0" w:firstColumn="1" w:lastColumn="0" w:noHBand="0" w:noVBand="1"/>
      </w:tblPr>
      <w:tblGrid>
        <w:gridCol w:w="4248"/>
      </w:tblGrid>
      <w:tr w:rsidR="00885B27" w:rsidRPr="002865CD" w14:paraId="3FD4C104" w14:textId="77777777" w:rsidTr="00CB6BD9">
        <w:trPr>
          <w:trHeight w:val="416"/>
        </w:trPr>
        <w:tc>
          <w:tcPr>
            <w:tcW w:w="4248" w:type="dxa"/>
            <w:shd w:val="clear" w:color="auto" w:fill="FF5237"/>
            <w:vAlign w:val="center"/>
          </w:tcPr>
          <w:p w14:paraId="43C03597" w14:textId="41B1B9FB" w:rsidR="00885B27" w:rsidRPr="007F1E2E" w:rsidRDefault="00535461" w:rsidP="00416196">
            <w:pPr>
              <w:pStyle w:val="CAPHeading"/>
              <w:rPr>
                <w:rFonts w:ascii="Arial" w:hAnsi="Arial" w:cs="Arial"/>
                <w:sz w:val="24"/>
                <w:szCs w:val="24"/>
                <w:lang w:val="en-GB"/>
              </w:rPr>
            </w:pPr>
            <w:r w:rsidRPr="007F1E2E">
              <w:rPr>
                <w:rFonts w:ascii="Arial" w:hAnsi="Arial" w:cs="Arial"/>
                <w:noProof/>
                <w:sz w:val="24"/>
                <w:szCs w:val="24"/>
              </w:rPr>
              <w:drawing>
                <wp:anchor distT="0" distB="0" distL="114300" distR="114300" simplePos="0" relativeHeight="251711497" behindDoc="0" locked="1" layoutInCell="1" allowOverlap="1" wp14:anchorId="2F2D976A" wp14:editId="0DA6ABEC">
                  <wp:simplePos x="0" y="0"/>
                  <wp:positionH relativeFrom="column">
                    <wp:posOffset>-65405</wp:posOffset>
                  </wp:positionH>
                  <wp:positionV relativeFrom="page">
                    <wp:posOffset>3810</wp:posOffset>
                  </wp:positionV>
                  <wp:extent cx="215265" cy="183515"/>
                  <wp:effectExtent l="0" t="0" r="0" b="6985"/>
                  <wp:wrapNone/>
                  <wp:docPr id="1671105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05738"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5265" cy="183515"/>
                          </a:xfrm>
                          <a:prstGeom prst="rect">
                            <a:avLst/>
                          </a:prstGeom>
                        </pic:spPr>
                      </pic:pic>
                    </a:graphicData>
                  </a:graphic>
                  <wp14:sizeRelH relativeFrom="page">
                    <wp14:pctWidth>0</wp14:pctWidth>
                  </wp14:sizeRelH>
                  <wp14:sizeRelV relativeFrom="page">
                    <wp14:pctHeight>0</wp14:pctHeight>
                  </wp14:sizeRelV>
                </wp:anchor>
              </w:drawing>
            </w:r>
            <w:r w:rsidR="00885B27" w:rsidRPr="007F1E2E">
              <w:rPr>
                <w:rFonts w:ascii="Arial" w:hAnsi="Arial" w:cs="Arial"/>
                <w:color w:val="FFFFFF" w:themeColor="background1"/>
                <w:sz w:val="24"/>
                <w:szCs w:val="24"/>
                <w:lang w:val="en-GB"/>
              </w:rPr>
              <w:t>=</w:t>
            </w:r>
            <w:r w:rsidR="00D409AC" w:rsidRPr="007F1E2E">
              <w:rPr>
                <w:rFonts w:ascii="Arial" w:hAnsi="Arial" w:cs="Arial"/>
                <w:color w:val="FFFFFF" w:themeColor="background1"/>
                <w:sz w:val="24"/>
                <w:szCs w:val="24"/>
                <w:lang w:val="en-GB"/>
              </w:rPr>
              <w:t xml:space="preserve"> </w:t>
            </w:r>
            <w:r w:rsidRPr="007F1E2E">
              <w:rPr>
                <w:rFonts w:ascii="Arial" w:hAnsi="Arial" w:cs="Arial"/>
                <w:color w:val="FFFFFF" w:themeColor="background1"/>
                <w:sz w:val="24"/>
                <w:szCs w:val="24"/>
                <w:lang w:val="en-GB"/>
              </w:rPr>
              <w:t xml:space="preserve"> = </w:t>
            </w:r>
            <w:r w:rsidR="00CB6BD9">
              <w:rPr>
                <w:rFonts w:ascii="Arial" w:hAnsi="Arial" w:cs="Arial"/>
                <w:color w:val="FFFFFF" w:themeColor="background1"/>
                <w:sz w:val="24"/>
                <w:szCs w:val="24"/>
                <w:lang w:val="en-GB"/>
              </w:rPr>
              <w:t>high carbon reduction actions</w:t>
            </w:r>
          </w:p>
        </w:tc>
      </w:tr>
    </w:tbl>
    <w:p w14:paraId="4E7FEB92" w14:textId="5AF52BAE" w:rsidR="00F3264F" w:rsidRPr="002865CD" w:rsidRDefault="00E51383" w:rsidP="00A92A9B">
      <w:pPr>
        <w:rPr>
          <w:rFonts w:ascii="Arial" w:hAnsi="Arial" w:cs="Arial"/>
          <w:sz w:val="40"/>
          <w:szCs w:val="40"/>
        </w:rPr>
      </w:pPr>
      <w:r w:rsidRPr="002865CD">
        <w:rPr>
          <w:rFonts w:ascii="Arial" w:hAnsi="Arial" w:cs="Arial"/>
          <w:noProof/>
          <w:color w:val="000000" w:themeColor="text1"/>
          <w:sz w:val="72"/>
          <w:szCs w:val="72"/>
        </w:rPr>
        <mc:AlternateContent>
          <mc:Choice Requires="wps">
            <w:drawing>
              <wp:anchor distT="0" distB="0" distL="114300" distR="114300" simplePos="0" relativeHeight="251674633" behindDoc="0" locked="0" layoutInCell="1" allowOverlap="1" wp14:anchorId="38E7B0A3" wp14:editId="73AB4B09">
                <wp:simplePos x="0" y="0"/>
                <wp:positionH relativeFrom="margin">
                  <wp:posOffset>5882396</wp:posOffset>
                </wp:positionH>
                <wp:positionV relativeFrom="paragraph">
                  <wp:posOffset>227721</wp:posOffset>
                </wp:positionV>
                <wp:extent cx="3830320" cy="393700"/>
                <wp:effectExtent l="0" t="0" r="17780" b="25400"/>
                <wp:wrapNone/>
                <wp:docPr id="389193071" name="Rectangle: Rounded Corners 3"/>
                <wp:cNvGraphicFramePr/>
                <a:graphic xmlns:a="http://schemas.openxmlformats.org/drawingml/2006/main">
                  <a:graphicData uri="http://schemas.microsoft.com/office/word/2010/wordprocessingShape">
                    <wps:wsp>
                      <wps:cNvSpPr/>
                      <wps:spPr>
                        <a:xfrm>
                          <a:off x="0" y="0"/>
                          <a:ext cx="3830320" cy="393700"/>
                        </a:xfrm>
                        <a:prstGeom prst="roundRect">
                          <a:avLst/>
                        </a:prstGeom>
                        <a:solidFill>
                          <a:srgbClr val="FEF798"/>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27C3156" w14:textId="790C909D" w:rsidR="00373EA0" w:rsidRPr="002865CD" w:rsidRDefault="00811BBD" w:rsidP="00373EA0">
                            <w:pPr>
                              <w:rPr>
                                <w:rFonts w:ascii="Arial" w:hAnsi="Arial" w:cs="Arial"/>
                                <w:color w:val="000000" w:themeColor="text1"/>
                                <w:sz w:val="28"/>
                                <w:szCs w:val="28"/>
                              </w:rPr>
                            </w:pPr>
                            <w:r w:rsidRPr="002865CD">
                              <w:rPr>
                                <w:rFonts w:ascii="Arial" w:hAnsi="Arial" w:cs="Arial"/>
                                <w:b/>
                                <w:bCs/>
                                <w:color w:val="000000" w:themeColor="text1"/>
                                <w:sz w:val="28"/>
                                <w:szCs w:val="28"/>
                              </w:rPr>
                              <w:t>Overall p</w:t>
                            </w:r>
                            <w:r w:rsidR="00373EA0" w:rsidRPr="002865CD">
                              <w:rPr>
                                <w:rFonts w:ascii="Arial" w:hAnsi="Arial" w:cs="Arial"/>
                                <w:b/>
                                <w:bCs/>
                                <w:color w:val="000000" w:themeColor="text1"/>
                                <w:sz w:val="28"/>
                                <w:szCs w:val="28"/>
                              </w:rPr>
                              <w:t>rojected carbon savings:</w:t>
                            </w:r>
                            <w:r w:rsidRPr="002865CD">
                              <w:rPr>
                                <w:rFonts w:ascii="Arial" w:hAnsi="Arial" w:cs="Arial"/>
                                <w:color w:val="000000" w:themeColor="text1"/>
                                <w:sz w:val="28"/>
                                <w:szCs w:val="28"/>
                              </w:rPr>
                              <w:t xml:space="preserve"> TBC</w:t>
                            </w:r>
                            <w:r w:rsidR="00EF085C" w:rsidRPr="002865CD">
                              <w:rPr>
                                <w:rFonts w:ascii="Arial" w:hAnsi="Arial" w:cs="Arial"/>
                                <w:color w:val="000000" w:themeColor="text1"/>
                                <w:sz w:val="28"/>
                                <w:szCs w:val="28"/>
                              </w:rPr>
                              <w:t>%</w:t>
                            </w:r>
                            <w:r w:rsidRPr="002865CD">
                              <w:rPr>
                                <w:rFonts w:ascii="Arial" w:hAnsi="Arial" w:cs="Arial"/>
                                <w:color w:val="000000" w:themeColor="text1"/>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E7B0A3" id="_x0000_s1030" style="position:absolute;margin-left:463.2pt;margin-top:17.95pt;width:301.6pt;height:31pt;z-index:2516746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" fillcolor="#fef798" strokecolor="#09101d [484]" strokeweight="1.5pt">
                <v:stroke joinstyle="miter"/>
                <v:textbox>
                  <w:txbxContent>
                    <w:p w14:paraId="427C3156" w14:textId="790C909D" w:rsidR="00373EA0" w:rsidRPr="002865CD" w:rsidRDefault="00811BBD" w:rsidP="00373EA0">
                      <w:pPr>
                        <w:rPr>
                          <w:rFonts w:ascii="Arial" w:hAnsi="Arial" w:cs="Arial"/>
                          <w:color w:val="000000" w:themeColor="text1"/>
                          <w:sz w:val="28"/>
                          <w:szCs w:val="28"/>
                        </w:rPr>
                      </w:pPr>
                      <w:r w:rsidRPr="002865CD">
                        <w:rPr>
                          <w:rFonts w:ascii="Arial" w:hAnsi="Arial" w:cs="Arial"/>
                          <w:b/>
                          <w:bCs/>
                          <w:color w:val="000000" w:themeColor="text1"/>
                          <w:sz w:val="28"/>
                          <w:szCs w:val="28"/>
                        </w:rPr>
                        <w:t>Overall p</w:t>
                      </w:r>
                      <w:r w:rsidR="00373EA0" w:rsidRPr="002865CD">
                        <w:rPr>
                          <w:rFonts w:ascii="Arial" w:hAnsi="Arial" w:cs="Arial"/>
                          <w:b/>
                          <w:bCs/>
                          <w:color w:val="000000" w:themeColor="text1"/>
                          <w:sz w:val="28"/>
                          <w:szCs w:val="28"/>
                        </w:rPr>
                        <w:t>rojected carbon savings:</w:t>
                      </w:r>
                      <w:r w:rsidRPr="002865CD">
                        <w:rPr>
                          <w:rFonts w:ascii="Arial" w:hAnsi="Arial" w:cs="Arial"/>
                          <w:color w:val="000000" w:themeColor="text1"/>
                          <w:sz w:val="28"/>
                          <w:szCs w:val="28"/>
                        </w:rPr>
                        <w:t xml:space="preserve"> TBC</w:t>
                      </w:r>
                      <w:r w:rsidR="00EF085C" w:rsidRPr="002865CD">
                        <w:rPr>
                          <w:rFonts w:ascii="Arial" w:hAnsi="Arial" w:cs="Arial"/>
                          <w:color w:val="000000" w:themeColor="text1"/>
                          <w:sz w:val="28"/>
                          <w:szCs w:val="28"/>
                        </w:rPr>
                        <w:t>%</w:t>
                      </w:r>
                      <w:r w:rsidRPr="002865CD">
                        <w:rPr>
                          <w:rFonts w:ascii="Arial" w:hAnsi="Arial" w:cs="Arial"/>
                          <w:color w:val="000000" w:themeColor="text1"/>
                          <w:sz w:val="28"/>
                          <w:szCs w:val="28"/>
                        </w:rPr>
                        <w:t xml:space="preserve">     </w:t>
                      </w:r>
                    </w:p>
                  </w:txbxContent>
                </v:textbox>
                <w10:wrap anchorx="margin"/>
              </v:roundrect>
            </w:pict>
          </mc:Fallback>
        </mc:AlternateContent>
      </w:r>
      <w:r w:rsidR="00F3264F" w:rsidRPr="002865CD">
        <w:rPr>
          <w:rFonts w:ascii="Arial" w:hAnsi="Arial" w:cs="Arial"/>
          <w:sz w:val="40"/>
          <w:szCs w:val="40"/>
        </w:rPr>
        <w:t xml:space="preserve">   </w:t>
      </w:r>
    </w:p>
    <w:p w14:paraId="54A61DDE" w14:textId="77777777" w:rsidR="007B790F" w:rsidRPr="002865CD" w:rsidRDefault="007B790F" w:rsidP="00787BBB">
      <w:pPr>
        <w:pStyle w:val="NormalWeb"/>
        <w:rPr>
          <w:rStyle w:val="Strong"/>
          <w:rFonts w:ascii="Arial" w:hAnsi="Arial" w:cs="Arial"/>
          <w:sz w:val="36"/>
          <w:szCs w:val="36"/>
        </w:rPr>
      </w:pPr>
    </w:p>
    <w:p w14:paraId="288C7F88" w14:textId="77777777" w:rsidR="00E255BE" w:rsidRDefault="00787BBB" w:rsidP="00787BBB">
      <w:pPr>
        <w:pStyle w:val="NormalWeb"/>
        <w:rPr>
          <w:rFonts w:ascii="Arial" w:hAnsi="Arial" w:cs="Arial"/>
          <w:b/>
          <w:bCs/>
          <w:sz w:val="22"/>
          <w:szCs w:val="22"/>
        </w:rPr>
      </w:pPr>
      <w:r w:rsidRPr="002865CD">
        <w:rPr>
          <w:rStyle w:val="Strong"/>
          <w:rFonts w:ascii="Arial" w:hAnsi="Arial" w:cs="Arial"/>
          <w:sz w:val="36"/>
          <w:szCs w:val="36"/>
        </w:rPr>
        <w:t>1. Decarbonisation and Energy Efficiency</w:t>
      </w:r>
      <w:r w:rsidRPr="002865CD">
        <w:rPr>
          <w:rFonts w:ascii="Arial" w:hAnsi="Arial" w:cs="Arial"/>
        </w:rPr>
        <w:br/>
      </w:r>
    </w:p>
    <w:p w14:paraId="31B639D5" w14:textId="77777777" w:rsidR="00E255BE" w:rsidRDefault="00E255BE">
      <w:pPr>
        <w:rPr>
          <w:rFonts w:ascii="Arial" w:eastAsia="Times New Roman" w:hAnsi="Arial" w:cs="Arial"/>
          <w:b/>
          <w:bCs/>
          <w:lang w:eastAsia="en-GB"/>
        </w:rPr>
      </w:pPr>
      <w:r>
        <w:rPr>
          <w:rFonts w:ascii="Arial" w:hAnsi="Arial" w:cs="Arial"/>
          <w:b/>
          <w:bCs/>
        </w:rPr>
        <w:br w:type="page"/>
      </w:r>
    </w:p>
    <w:p w14:paraId="568B848E" w14:textId="310541B3" w:rsidR="00787BBB" w:rsidRPr="002865CD" w:rsidRDefault="00787BBB" w:rsidP="00787BBB">
      <w:pPr>
        <w:pStyle w:val="NormalWeb"/>
        <w:rPr>
          <w:rFonts w:ascii="Arial" w:hAnsi="Arial" w:cs="Arial"/>
          <w:sz w:val="22"/>
          <w:szCs w:val="22"/>
          <w:u w:val="single"/>
        </w:rPr>
      </w:pPr>
      <w:r w:rsidRPr="002865CD">
        <w:rPr>
          <w:rFonts w:ascii="Arial" w:hAnsi="Arial" w:cs="Arial"/>
          <w:b/>
          <w:bCs/>
          <w:sz w:val="22"/>
          <w:szCs w:val="22"/>
        </w:rPr>
        <w:lastRenderedPageBreak/>
        <w:t>Calculating and taking actions to reduce carbon emissions and becoming more energy efficient</w:t>
      </w:r>
    </w:p>
    <w:tbl>
      <w:tblPr>
        <w:tblStyle w:val="TableGrid"/>
        <w:tblpPr w:leftFromText="180" w:rightFromText="180" w:vertAnchor="text" w:horzAnchor="margin" w:tblpY="507"/>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400"/>
        <w:gridCol w:w="1525"/>
        <w:gridCol w:w="2038"/>
        <w:gridCol w:w="4835"/>
        <w:gridCol w:w="1571"/>
      </w:tblGrid>
      <w:tr w:rsidR="00A92A9B" w:rsidRPr="002865CD" w14:paraId="13177991" w14:textId="77777777" w:rsidTr="00B346B8">
        <w:tc>
          <w:tcPr>
            <w:tcW w:w="5000" w:type="pct"/>
            <w:gridSpan w:val="5"/>
            <w:tcBorders>
              <w:bottom w:val="single" w:sz="12" w:space="0" w:color="000000" w:themeColor="text1"/>
            </w:tcBorders>
            <w:shd w:val="clear" w:color="auto" w:fill="FF5237"/>
            <w:vAlign w:val="center"/>
          </w:tcPr>
          <w:p w14:paraId="583562AD" w14:textId="53BB1D2C" w:rsidR="00A92A9B" w:rsidRPr="002865CD" w:rsidRDefault="00A92A9B" w:rsidP="00572D47">
            <w:pPr>
              <w:pStyle w:val="NormalWeb"/>
              <w:jc w:val="center"/>
              <w:rPr>
                <w:rFonts w:ascii="Arial" w:hAnsi="Arial" w:cs="Arial"/>
                <w:b/>
                <w:bCs/>
                <w:lang w:val="en-GB"/>
              </w:rPr>
            </w:pPr>
            <w:r w:rsidRPr="002865CD">
              <w:rPr>
                <w:rFonts w:ascii="Arial" w:hAnsi="Arial" w:cs="Arial"/>
                <w:b/>
                <w:color w:val="FFFFFF" w:themeColor="background1"/>
                <w:lang w:val="en-GB"/>
              </w:rPr>
              <w:t xml:space="preserve">ENERGY – </w:t>
            </w:r>
            <w:r w:rsidR="00B36D17" w:rsidRPr="002865CD">
              <w:rPr>
                <w:rFonts w:ascii="Arial" w:hAnsi="Arial" w:cs="Arial"/>
                <w:b/>
                <w:color w:val="FFFFFF" w:themeColor="background1"/>
                <w:lang w:val="en-GB"/>
              </w:rPr>
              <w:t>BUILDINGS AND RETROFIT</w:t>
            </w:r>
          </w:p>
        </w:tc>
      </w:tr>
      <w:tr w:rsidR="00A92A9B" w:rsidRPr="002865CD" w14:paraId="2203ACB7" w14:textId="77777777" w:rsidTr="00C27A65">
        <w:tc>
          <w:tcPr>
            <w:tcW w:w="1757" w:type="pct"/>
            <w:tcBorders>
              <w:bottom w:val="single" w:sz="12" w:space="0" w:color="000000" w:themeColor="text1"/>
            </w:tcBorders>
            <w:shd w:val="clear" w:color="auto" w:fill="F9E701"/>
          </w:tcPr>
          <w:p w14:paraId="069F66AD"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496" w:type="pct"/>
            <w:tcBorders>
              <w:bottom w:val="single" w:sz="12" w:space="0" w:color="000000" w:themeColor="text1"/>
            </w:tcBorders>
            <w:shd w:val="clear" w:color="auto" w:fill="F9E701"/>
          </w:tcPr>
          <w:p w14:paraId="2C32BAC3"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63" w:type="pct"/>
            <w:tcBorders>
              <w:bottom w:val="single" w:sz="12" w:space="0" w:color="000000" w:themeColor="text1"/>
            </w:tcBorders>
            <w:shd w:val="clear" w:color="auto" w:fill="F9E701"/>
          </w:tcPr>
          <w:p w14:paraId="3133A25B"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73" w:type="pct"/>
            <w:tcBorders>
              <w:bottom w:val="single" w:sz="12" w:space="0" w:color="000000" w:themeColor="text1"/>
            </w:tcBorders>
            <w:shd w:val="clear" w:color="auto" w:fill="F9E701"/>
          </w:tcPr>
          <w:p w14:paraId="24E85CE5" w14:textId="77A4D49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11" w:type="pct"/>
            <w:tcBorders>
              <w:bottom w:val="single" w:sz="12" w:space="0" w:color="000000" w:themeColor="text1"/>
            </w:tcBorders>
            <w:shd w:val="clear" w:color="auto" w:fill="F9E701"/>
          </w:tcPr>
          <w:p w14:paraId="01407CE2" w14:textId="76096FD0"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3B198D" w:rsidRPr="002865CD" w14:paraId="7F399114" w14:textId="77777777" w:rsidTr="001D0BAF">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B1588D2" w14:textId="77777777" w:rsidR="003B198D" w:rsidRPr="002865CD" w:rsidRDefault="003B198D" w:rsidP="003B198D">
            <w:pPr>
              <w:spacing w:before="120" w:after="120"/>
              <w:rPr>
                <w:rFonts w:ascii="Arial" w:hAnsi="Arial" w:cs="Arial"/>
                <w:b/>
                <w:bCs/>
                <w:color w:val="000000" w:themeColor="text1"/>
                <w:lang w:val="en-GB"/>
              </w:rPr>
            </w:pPr>
            <w:r w:rsidRPr="002865CD">
              <w:rPr>
                <w:rFonts w:ascii="Arial" w:hAnsi="Arial" w:cs="Arial"/>
                <w:b/>
                <w:bCs/>
                <w:color w:val="000000" w:themeColor="text1"/>
                <w:lang w:val="en-GB"/>
              </w:rPr>
              <w:t>Monitor energy use on a regular basis through dedicated platforms </w:t>
            </w:r>
          </w:p>
          <w:p w14:paraId="66A9A3DF" w14:textId="242EAB25" w:rsidR="003B198D" w:rsidRPr="002865CD" w:rsidRDefault="003B198D" w:rsidP="003B198D">
            <w:pPr>
              <w:pStyle w:val="paragraph"/>
              <w:spacing w:before="120" w:beforeAutospacing="0" w:after="120" w:afterAutospacing="0"/>
              <w:textAlignment w:val="baseline"/>
              <w:rPr>
                <w:rFonts w:ascii="Segoe UI Symbol" w:eastAsiaTheme="majorEastAsia" w:hAnsi="Segoe UI Symbol" w:cs="Segoe UI Symbol"/>
                <w:b/>
                <w:bCs/>
                <w:color w:val="FFC000" w:themeColor="accent4"/>
                <w:sz w:val="40"/>
                <w:szCs w:val="40"/>
              </w:rPr>
            </w:pPr>
            <w:r w:rsidRPr="002865CD">
              <w:rPr>
                <w:rFonts w:ascii="Arial" w:hAnsi="Arial" w:cs="Arial"/>
                <w:color w:val="000000" w:themeColor="text1"/>
                <w:sz w:val="20"/>
                <w:szCs w:val="20"/>
                <w:lang w:val="en-GB"/>
              </w:rPr>
              <w:t>Use an energy monitoring platform</w:t>
            </w:r>
            <w:r>
              <w:rPr>
                <w:rFonts w:ascii="Arial" w:hAnsi="Arial" w:cs="Arial"/>
                <w:color w:val="000000" w:themeColor="text1"/>
                <w:sz w:val="20"/>
                <w:szCs w:val="20"/>
                <w:lang w:val="en-GB"/>
              </w:rPr>
              <w:t xml:space="preserve"> – West Mecia Energy MyWME </w:t>
            </w:r>
            <w:r w:rsidRPr="002865CD">
              <w:rPr>
                <w:rFonts w:ascii="Arial" w:hAnsi="Arial" w:cs="Arial"/>
                <w:color w:val="000000" w:themeColor="text1"/>
                <w:sz w:val="20"/>
                <w:szCs w:val="20"/>
                <w:lang w:val="en-GB"/>
              </w:rPr>
              <w:t>to visualise and understand your energy usage. Use the data to look for patterns in day-to-day energy consumption and assess your energy baseload (how much energy you use continually). Armed with this information, you can decide where and when is best to target energy savings. If you are already sending your energy data to your provider, get in touch with them and ask them for access.</w:t>
            </w:r>
            <w:r w:rsidRPr="002865CD">
              <w:rPr>
                <w:rFonts w:ascii="Arial" w:hAnsi="Arial" w:cs="Arial"/>
                <w:b/>
                <w:bCs/>
                <w:color w:val="000000" w:themeColor="text1"/>
                <w:sz w:val="20"/>
                <w:szCs w:val="20"/>
                <w:lang w:val="en-GB"/>
              </w:rPr>
              <w:t>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D686F87" w14:textId="176F6189" w:rsidR="003B198D" w:rsidRDefault="003B198D" w:rsidP="003B198D">
            <w:pPr>
              <w:rPr>
                <w:rFonts w:ascii="Arial" w:hAnsi="Arial" w:cs="Arial"/>
                <w:b/>
                <w:bCs/>
                <w:sz w:val="20"/>
                <w:szCs w:val="20"/>
                <w:lang w:val="en-GB"/>
              </w:rPr>
            </w:pPr>
            <w:r w:rsidRPr="002865CD">
              <w:rPr>
                <w:rFonts w:ascii="Arial" w:hAnsi="Arial" w:cs="Arial"/>
                <w:b/>
                <w:bCs/>
                <w:sz w:val="20"/>
                <w:szCs w:val="20"/>
                <w:lang w:val="en-GB"/>
              </w:rPr>
              <w:t xml:space="preserve">Start: </w:t>
            </w:r>
            <w:r w:rsidR="001D0BAF">
              <w:rPr>
                <w:rFonts w:ascii="Arial" w:hAnsi="Arial" w:cs="Arial"/>
                <w:b/>
                <w:bCs/>
                <w:sz w:val="20"/>
                <w:szCs w:val="20"/>
                <w:lang w:val="en-GB"/>
              </w:rPr>
              <w:t>12</w:t>
            </w:r>
            <w:r w:rsidR="001D0BAF" w:rsidRPr="001D0BAF">
              <w:rPr>
                <w:rFonts w:ascii="Arial" w:hAnsi="Arial" w:cs="Arial"/>
                <w:b/>
                <w:bCs/>
                <w:sz w:val="20"/>
                <w:szCs w:val="20"/>
                <w:vertAlign w:val="superscript"/>
                <w:lang w:val="en-GB"/>
              </w:rPr>
              <w:t>th</w:t>
            </w:r>
            <w:r w:rsidR="001D0BAF">
              <w:rPr>
                <w:rFonts w:ascii="Arial" w:hAnsi="Arial" w:cs="Arial"/>
                <w:b/>
                <w:bCs/>
                <w:sz w:val="20"/>
                <w:szCs w:val="20"/>
                <w:lang w:val="en-GB"/>
              </w:rPr>
              <w:t xml:space="preserve"> Sept 25</w:t>
            </w:r>
          </w:p>
          <w:p w14:paraId="6867931D" w14:textId="77777777" w:rsidR="001D0BAF" w:rsidRPr="002865CD" w:rsidRDefault="001D0BAF" w:rsidP="003B198D">
            <w:pPr>
              <w:rPr>
                <w:rFonts w:ascii="Arial" w:hAnsi="Arial" w:cs="Arial"/>
                <w:sz w:val="20"/>
                <w:szCs w:val="20"/>
                <w:lang w:val="en-GB"/>
              </w:rPr>
            </w:pPr>
          </w:p>
          <w:p w14:paraId="15009C39" w14:textId="72444EEA" w:rsidR="003B198D" w:rsidRPr="002865CD" w:rsidRDefault="003B198D" w:rsidP="003B198D">
            <w:pPr>
              <w:rPr>
                <w:rFonts w:ascii="Arial" w:hAnsi="Arial" w:cs="Arial"/>
                <w:b/>
                <w:bCs/>
                <w:sz w:val="20"/>
                <w:szCs w:val="20"/>
              </w:rPr>
            </w:pPr>
            <w:r w:rsidRPr="002865CD">
              <w:rPr>
                <w:rFonts w:ascii="Arial" w:hAnsi="Arial" w:cs="Arial"/>
                <w:b/>
                <w:bCs/>
                <w:sz w:val="20"/>
                <w:szCs w:val="20"/>
                <w:lang w:val="en-GB"/>
              </w:rPr>
              <w:t xml:space="preserve">Review: </w:t>
            </w:r>
            <w:r w:rsidR="001D0BAF">
              <w:rPr>
                <w:rFonts w:ascii="Arial" w:hAnsi="Arial" w:cs="Arial"/>
                <w:b/>
                <w:bCs/>
                <w:sz w:val="20"/>
                <w:szCs w:val="20"/>
                <w:lang w:val="en-GB"/>
              </w:rPr>
              <w:t>Ongoing TBC</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CD1CB90" w14:textId="77777777" w:rsidR="003B198D" w:rsidRDefault="003B198D" w:rsidP="003B198D">
            <w:pPr>
              <w:pStyle w:val="NormalWeb"/>
              <w:rPr>
                <w:rFonts w:ascii="Arial" w:hAnsi="Arial" w:cs="Arial"/>
                <w:b/>
                <w:bCs/>
                <w:sz w:val="22"/>
                <w:szCs w:val="22"/>
              </w:rPr>
            </w:pPr>
          </w:p>
          <w:p w14:paraId="5375F3FF" w14:textId="4B435CDD" w:rsidR="001D0BAF" w:rsidRPr="002865CD" w:rsidRDefault="001D0BAF" w:rsidP="003B198D">
            <w:pPr>
              <w:pStyle w:val="NormalWeb"/>
              <w:rPr>
                <w:rFonts w:ascii="Arial" w:hAnsi="Arial" w:cs="Arial"/>
                <w:b/>
                <w:bCs/>
                <w:sz w:val="22"/>
                <w:szCs w:val="22"/>
              </w:rPr>
            </w:pPr>
            <w:r>
              <w:rPr>
                <w:rFonts w:ascii="Arial" w:hAnsi="Arial" w:cs="Arial"/>
                <w:b/>
                <w:bCs/>
                <w:sz w:val="22"/>
                <w:szCs w:val="22"/>
              </w:rPr>
              <w:t>Louise Laing and West Mercia Energy</w:t>
            </w: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E14FDB0" w14:textId="77777777" w:rsidR="003B198D" w:rsidRDefault="003B198D" w:rsidP="003B198D">
            <w:pPr>
              <w:pStyle w:val="NormalWeb"/>
              <w:spacing w:before="120" w:beforeAutospacing="0"/>
              <w:rPr>
                <w:rFonts w:ascii="Arial" w:hAnsi="Arial" w:cs="Arial"/>
                <w:sz w:val="20"/>
                <w:szCs w:val="20"/>
                <w:lang w:val="en-GB"/>
              </w:rPr>
            </w:pPr>
            <w:r>
              <w:rPr>
                <w:rFonts w:ascii="Arial" w:hAnsi="Arial" w:cs="Arial"/>
                <w:sz w:val="20"/>
                <w:szCs w:val="20"/>
                <w:lang w:val="en-GB"/>
              </w:rPr>
              <w:t>Your LGZ advisor has been in contact with West Mercia Energy who have noted the following:</w:t>
            </w:r>
          </w:p>
          <w:p w14:paraId="365548D7" w14:textId="77777777" w:rsidR="003B198D" w:rsidRDefault="003B198D" w:rsidP="003B198D">
            <w:pPr>
              <w:pStyle w:val="NormalWeb"/>
              <w:spacing w:before="120"/>
              <w:rPr>
                <w:rFonts w:ascii="Arial" w:hAnsi="Arial" w:cs="Arial"/>
                <w:sz w:val="20"/>
                <w:szCs w:val="20"/>
                <w:lang w:val="en-GB"/>
              </w:rPr>
            </w:pPr>
            <w:r>
              <w:rPr>
                <w:rFonts w:ascii="Arial" w:hAnsi="Arial" w:cs="Arial"/>
                <w:sz w:val="20"/>
                <w:szCs w:val="20"/>
                <w:lang w:val="en-GB"/>
              </w:rPr>
              <w:t>12/9/25</w:t>
            </w:r>
          </w:p>
          <w:p w14:paraId="6F1E6DCD" w14:textId="00D83C59" w:rsidR="003B198D" w:rsidRPr="002865CD" w:rsidRDefault="003B198D" w:rsidP="003B198D">
            <w:pPr>
              <w:pStyle w:val="NormalWeb"/>
              <w:spacing w:before="120"/>
              <w:rPr>
                <w:rFonts w:ascii="Arial" w:hAnsi="Arial" w:cs="Arial"/>
                <w:sz w:val="20"/>
                <w:szCs w:val="20"/>
              </w:rPr>
            </w:pPr>
            <w:r>
              <w:rPr>
                <w:rFonts w:ascii="Arial" w:hAnsi="Arial" w:cs="Arial"/>
                <w:sz w:val="20"/>
                <w:szCs w:val="20"/>
                <w:lang w:val="en-GB"/>
              </w:rPr>
              <w:t>“</w:t>
            </w:r>
            <w:r w:rsidRPr="008D4AD3">
              <w:rPr>
                <w:rFonts w:ascii="Arial" w:hAnsi="Arial" w:cs="Arial"/>
                <w:sz w:val="20"/>
                <w:szCs w:val="20"/>
                <w:lang w:val="en-GB"/>
              </w:rPr>
              <w:t>We had identified a communications issue with the AMR showing static reads some time before that and referred school contact details to Total Energies to investigate. Total have been gathering manual reads for billing.</w:t>
            </w:r>
            <w:r>
              <w:rPr>
                <w:rFonts w:ascii="Arial" w:hAnsi="Arial" w:cs="Arial"/>
                <w:sz w:val="20"/>
                <w:szCs w:val="20"/>
                <w:lang w:val="en-GB"/>
              </w:rPr>
              <w:t xml:space="preserve"> W</w:t>
            </w:r>
            <w:r w:rsidRPr="008D4AD3">
              <w:rPr>
                <w:rFonts w:ascii="Arial" w:hAnsi="Arial" w:cs="Arial"/>
                <w:sz w:val="20"/>
                <w:szCs w:val="20"/>
                <w:lang w:val="en-GB"/>
              </w:rPr>
              <w:t xml:space="preserve">e have chased the metering team several times, </w:t>
            </w:r>
            <w:r>
              <w:rPr>
                <w:rFonts w:ascii="Arial" w:hAnsi="Arial" w:cs="Arial"/>
                <w:sz w:val="20"/>
                <w:szCs w:val="20"/>
                <w:lang w:val="en-GB"/>
              </w:rPr>
              <w:t>and will follow this up.”</w:t>
            </w: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00"/>
            <w:vAlign w:val="center"/>
          </w:tcPr>
          <w:p w14:paraId="7D674E73" w14:textId="11A19B10" w:rsidR="003B198D" w:rsidRPr="002865CD" w:rsidRDefault="001D0BAF" w:rsidP="003B198D">
            <w:pPr>
              <w:pStyle w:val="NormalWeb"/>
              <w:spacing w:before="120" w:beforeAutospacing="0"/>
              <w:jc w:val="center"/>
              <w:rPr>
                <w:rFonts w:ascii="Arial" w:hAnsi="Arial" w:cs="Arial"/>
                <w:sz w:val="20"/>
                <w:szCs w:val="20"/>
              </w:rPr>
            </w:pPr>
            <w:r>
              <w:rPr>
                <w:rFonts w:ascii="Arial" w:hAnsi="Arial" w:cs="Arial"/>
                <w:b/>
                <w:bCs/>
                <w:lang w:val="en-GB"/>
              </w:rPr>
              <w:t>In Progress</w:t>
            </w:r>
          </w:p>
        </w:tc>
      </w:tr>
      <w:tr w:rsidR="003B198D" w:rsidRPr="002865CD" w14:paraId="2ED7AAE2" w14:textId="77777777" w:rsidTr="001D0BAF">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731AC4" w14:textId="1FF8BB0E" w:rsidR="003B198D" w:rsidRPr="002865CD" w:rsidRDefault="003B198D" w:rsidP="003B198D">
            <w:pPr>
              <w:pStyle w:val="paragraph"/>
              <w:spacing w:before="120" w:beforeAutospacing="0" w:after="120" w:afterAutospacing="0"/>
              <w:textAlignment w:val="baseline"/>
              <w:rPr>
                <w:rFonts w:ascii="Arial" w:hAnsi="Arial" w:cs="Arial"/>
                <w:sz w:val="14"/>
                <w:szCs w:val="14"/>
                <w:lang w:val="en-GB"/>
              </w:rPr>
            </w:pPr>
            <w:r w:rsidRPr="002865CD">
              <w:rPr>
                <w:rFonts w:ascii="Segoe UI Symbol" w:eastAsiaTheme="majorEastAsia" w:hAnsi="Segoe UI Symbol" w:cs="Segoe UI Symbol"/>
                <w:b/>
                <w:bCs/>
                <w:color w:val="FFC000" w:themeColor="accent4"/>
                <w:sz w:val="40"/>
                <w:szCs w:val="40"/>
                <w:lang w:val="en-GB"/>
              </w:rPr>
              <w:t>★</w:t>
            </w:r>
            <w:r w:rsidRPr="002865CD">
              <w:rPr>
                <w:rFonts w:ascii="Arial" w:eastAsiaTheme="majorEastAsia" w:hAnsi="Arial" w:cs="Arial"/>
                <w:b/>
                <w:bCs/>
                <w:sz w:val="18"/>
                <w:szCs w:val="18"/>
                <w:lang w:val="en-GB"/>
              </w:rPr>
              <w:t xml:space="preserve"> </w:t>
            </w:r>
            <w:r w:rsidRPr="002865CD">
              <w:rPr>
                <w:rStyle w:val="spellingerror"/>
                <w:rFonts w:ascii="Arial" w:eastAsiaTheme="majorEastAsia" w:hAnsi="Arial" w:cs="Arial"/>
                <w:b/>
                <w:bCs/>
                <w:sz w:val="22"/>
                <w:szCs w:val="22"/>
                <w:lang w:val="en-GB"/>
              </w:rPr>
              <w:t>Optimise</w:t>
            </w:r>
            <w:r w:rsidRPr="002865CD">
              <w:rPr>
                <w:rStyle w:val="normaltextrun"/>
                <w:rFonts w:ascii="Arial" w:eastAsiaTheme="majorEastAsia" w:hAnsi="Arial" w:cs="Arial"/>
                <w:b/>
                <w:bCs/>
                <w:sz w:val="22"/>
                <w:szCs w:val="22"/>
                <w:lang w:val="en-GB"/>
              </w:rPr>
              <w:t> your BMS/BEMS settings and ensure your heating and hot water systems have efficient timings and temperatures set  </w:t>
            </w:r>
            <w:r w:rsidRPr="002865CD">
              <w:rPr>
                <w:rStyle w:val="eop"/>
                <w:rFonts w:ascii="Arial" w:eastAsiaTheme="majorEastAsia" w:hAnsi="Arial" w:cs="Arial"/>
                <w:sz w:val="22"/>
                <w:szCs w:val="22"/>
                <w:lang w:val="en-GB"/>
              </w:rPr>
              <w:t> </w:t>
            </w:r>
          </w:p>
          <w:p w14:paraId="1A79BBB7" w14:textId="7345A31C" w:rsidR="003B198D" w:rsidRPr="002865CD" w:rsidRDefault="003B198D" w:rsidP="003B198D">
            <w:pPr>
              <w:pStyle w:val="paragraph"/>
              <w:spacing w:before="120" w:beforeAutospacing="0" w:after="120" w:afterAutospacing="0"/>
              <w:textAlignment w:val="baseline"/>
              <w:rPr>
                <w:rFonts w:ascii="Arial" w:hAnsi="Arial" w:cs="Arial"/>
                <w:sz w:val="16"/>
                <w:szCs w:val="16"/>
                <w:lang w:val="en-GB"/>
              </w:rPr>
            </w:pPr>
            <w:r w:rsidRPr="002865CD">
              <w:rPr>
                <w:rStyle w:val="normaltextrun"/>
                <w:rFonts w:ascii="Arial" w:eastAsiaTheme="majorEastAsia" w:hAnsi="Arial" w:cs="Arial"/>
                <w:sz w:val="20"/>
                <w:szCs w:val="20"/>
                <w:lang w:val="en-GB"/>
              </w:rPr>
              <w:t>18ºC is the </w:t>
            </w:r>
            <w:hyperlink r:id="rId20" w:tgtFrame="_blank" w:history="1">
              <w:r w:rsidRPr="002865CD">
                <w:rPr>
                  <w:rStyle w:val="normaltextrun"/>
                  <w:rFonts w:ascii="Arial" w:eastAsiaTheme="majorEastAsia" w:hAnsi="Arial" w:cs="Arial"/>
                  <w:color w:val="0070C0"/>
                  <w:sz w:val="20"/>
                  <w:szCs w:val="20"/>
                  <w:u w:val="single"/>
                  <w:lang w:val="en-GB"/>
                </w:rPr>
                <w:t>general recommendation</w:t>
              </w:r>
            </w:hyperlink>
            <w:r w:rsidRPr="002865CD">
              <w:rPr>
                <w:rStyle w:val="normaltextrun"/>
                <w:rFonts w:ascii="Arial" w:eastAsiaTheme="majorEastAsia" w:hAnsi="Arial" w:cs="Arial"/>
                <w:sz w:val="20"/>
                <w:szCs w:val="20"/>
                <w:lang w:val="en-GB"/>
              </w:rPr>
              <w:t> for classroom temperatures, whilst hot water coming out of taps should be no higher than 43ºC (stored at 60ºC). Experiment with your heating schedule while maintaining comfort - running it one hour less per day or reducing temperatures by 1 degree can cut annual heating costs by 5–10%, </w:t>
            </w:r>
            <w:hyperlink r:id="rId21" w:tgtFrame="_blank" w:history="1">
              <w:r w:rsidRPr="002865CD">
                <w:rPr>
                  <w:rStyle w:val="Hyperlink"/>
                  <w:rFonts w:ascii="Arial" w:eastAsiaTheme="majorEastAsia" w:hAnsi="Arial" w:cs="Arial"/>
                  <w:sz w:val="20"/>
                  <w:szCs w:val="20"/>
                  <w:lang w:val="en-GB"/>
                </w:rPr>
                <w:t>according to the DfE</w:t>
              </w:r>
            </w:hyperlink>
            <w:r w:rsidRPr="002865CD">
              <w:rPr>
                <w:rStyle w:val="normaltextrun"/>
                <w:rFonts w:ascii="Arial" w:eastAsiaTheme="majorEastAsia" w:hAnsi="Arial" w:cs="Arial"/>
                <w:sz w:val="20"/>
                <w:szCs w:val="20"/>
                <w:lang w:val="en-GB"/>
              </w:rPr>
              <w:t>.</w:t>
            </w:r>
            <w:r w:rsidRPr="002865CD">
              <w:rPr>
                <w:rStyle w:val="eop"/>
                <w:rFonts w:ascii="Arial" w:eastAsiaTheme="majorEastAsia" w:hAnsi="Arial" w:cs="Arial"/>
                <w:sz w:val="20"/>
                <w:szCs w:val="20"/>
                <w:lang w:val="en-GB"/>
              </w:rPr>
              <w:t>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AB0B2F4" w14:textId="4464BF76" w:rsidR="003B198D" w:rsidRDefault="003B198D" w:rsidP="003B198D">
            <w:pPr>
              <w:rPr>
                <w:rFonts w:ascii="Arial" w:hAnsi="Arial" w:cs="Arial"/>
                <w:b/>
                <w:bCs/>
                <w:sz w:val="20"/>
                <w:szCs w:val="20"/>
                <w:lang w:val="en-GB"/>
              </w:rPr>
            </w:pPr>
            <w:r w:rsidRPr="002865CD">
              <w:rPr>
                <w:rFonts w:ascii="Arial" w:hAnsi="Arial" w:cs="Arial"/>
                <w:b/>
                <w:bCs/>
                <w:sz w:val="20"/>
                <w:szCs w:val="20"/>
                <w:lang w:val="en-GB"/>
              </w:rPr>
              <w:t xml:space="preserve">Start: </w:t>
            </w:r>
            <w:r w:rsidR="001D0BAF">
              <w:rPr>
                <w:rFonts w:ascii="Arial" w:hAnsi="Arial" w:cs="Arial"/>
                <w:b/>
                <w:bCs/>
                <w:sz w:val="20"/>
                <w:szCs w:val="20"/>
                <w:lang w:val="en-GB"/>
              </w:rPr>
              <w:t>Sept 25</w:t>
            </w:r>
          </w:p>
          <w:p w14:paraId="1210B5FD" w14:textId="77777777" w:rsidR="001D0BAF" w:rsidRPr="002865CD" w:rsidRDefault="001D0BAF" w:rsidP="003B198D">
            <w:pPr>
              <w:rPr>
                <w:rFonts w:ascii="Arial" w:hAnsi="Arial" w:cs="Arial"/>
                <w:sz w:val="20"/>
                <w:szCs w:val="20"/>
                <w:lang w:val="en-GB"/>
              </w:rPr>
            </w:pPr>
          </w:p>
          <w:p w14:paraId="1CADEB69" w14:textId="78E76399" w:rsidR="003B198D" w:rsidRPr="002865CD" w:rsidRDefault="003B198D" w:rsidP="003B198D">
            <w:pPr>
              <w:rPr>
                <w:rFonts w:ascii="Arial" w:hAnsi="Arial" w:cs="Arial"/>
                <w:sz w:val="18"/>
                <w:szCs w:val="18"/>
                <w:lang w:val="en-GB"/>
              </w:rPr>
            </w:pPr>
            <w:r w:rsidRPr="002865CD">
              <w:rPr>
                <w:rFonts w:ascii="Arial" w:hAnsi="Arial" w:cs="Arial"/>
                <w:b/>
                <w:bCs/>
                <w:sz w:val="20"/>
                <w:szCs w:val="20"/>
                <w:lang w:val="en-GB"/>
              </w:rPr>
              <w:t xml:space="preserve">Review: </w:t>
            </w:r>
            <w:r w:rsidR="001D0BAF">
              <w:rPr>
                <w:rFonts w:ascii="Arial" w:hAnsi="Arial" w:cs="Arial"/>
                <w:b/>
                <w:bCs/>
                <w:sz w:val="20"/>
                <w:szCs w:val="20"/>
                <w:lang w:val="en-GB"/>
              </w:rPr>
              <w:t>TBC</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72CCDF2" w14:textId="55F76DCB" w:rsidR="003B198D" w:rsidRPr="002865CD" w:rsidRDefault="001D0BAF" w:rsidP="003B198D">
            <w:pPr>
              <w:pStyle w:val="NormalWeb"/>
              <w:rPr>
                <w:rFonts w:ascii="Arial" w:hAnsi="Arial" w:cs="Arial"/>
                <w:b/>
                <w:bCs/>
                <w:sz w:val="22"/>
                <w:szCs w:val="22"/>
                <w:lang w:val="en-GB"/>
              </w:rPr>
            </w:pPr>
            <w:r>
              <w:rPr>
                <w:rFonts w:ascii="Arial" w:hAnsi="Arial" w:cs="Arial"/>
                <w:b/>
                <w:bCs/>
                <w:sz w:val="22"/>
                <w:szCs w:val="22"/>
                <w:lang w:val="en-GB"/>
              </w:rPr>
              <w:t xml:space="preserve">Lousie Laing and The Aspire Site Team </w:t>
            </w: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E9B50D" w14:textId="77777777" w:rsidR="003B198D" w:rsidRDefault="003B198D" w:rsidP="003B198D">
            <w:pPr>
              <w:pStyle w:val="NormalWeb"/>
              <w:spacing w:before="120"/>
              <w:rPr>
                <w:rFonts w:ascii="Arial" w:hAnsi="Arial" w:cs="Arial"/>
                <w:sz w:val="20"/>
                <w:szCs w:val="20"/>
                <w:lang w:val="en-GB"/>
              </w:rPr>
            </w:pPr>
          </w:p>
          <w:p w14:paraId="6CE59C98" w14:textId="67A416C0" w:rsidR="003B198D" w:rsidRPr="002865CD" w:rsidRDefault="003B198D" w:rsidP="003B198D">
            <w:pPr>
              <w:pStyle w:val="NormalWeb"/>
              <w:spacing w:before="120"/>
              <w:rPr>
                <w:rFonts w:ascii="Arial" w:hAnsi="Arial" w:cs="Arial"/>
                <w:sz w:val="20"/>
                <w:szCs w:val="20"/>
                <w:lang w:val="en-GB"/>
              </w:rPr>
            </w:pPr>
            <w:r>
              <w:rPr>
                <w:rFonts w:ascii="Arial" w:hAnsi="Arial" w:cs="Arial"/>
                <w:sz w:val="20"/>
                <w:szCs w:val="20"/>
                <w:lang w:val="en-GB"/>
              </w:rPr>
              <w:t>When you have accurate monitoring in place, ensure your BMS is adapted accordingly.</w:t>
            </w: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00"/>
            <w:vAlign w:val="center"/>
          </w:tcPr>
          <w:p w14:paraId="3FB571B3" w14:textId="55590E54" w:rsidR="003B198D" w:rsidRPr="002865CD" w:rsidRDefault="001D0BAF" w:rsidP="003B198D">
            <w:pPr>
              <w:pStyle w:val="NormalWeb"/>
              <w:spacing w:before="120" w:beforeAutospacing="0"/>
              <w:jc w:val="center"/>
              <w:rPr>
                <w:rFonts w:ascii="Arial" w:hAnsi="Arial" w:cs="Arial"/>
                <w:sz w:val="20"/>
                <w:szCs w:val="20"/>
                <w:lang w:val="en-GB"/>
              </w:rPr>
            </w:pPr>
            <w:r>
              <w:rPr>
                <w:rFonts w:ascii="Arial" w:hAnsi="Arial" w:cs="Arial"/>
                <w:b/>
                <w:bCs/>
                <w:lang w:val="en-GB"/>
              </w:rPr>
              <w:t>In Progress</w:t>
            </w:r>
          </w:p>
        </w:tc>
      </w:tr>
    </w:tbl>
    <w:tbl>
      <w:tblPr>
        <w:tblStyle w:val="TableGrid"/>
        <w:tblW w:w="5000" w:type="pct"/>
        <w:tblLook w:val="04A0" w:firstRow="1" w:lastRow="0" w:firstColumn="1" w:lastColumn="0" w:noHBand="0" w:noVBand="1"/>
      </w:tblPr>
      <w:tblGrid>
        <w:gridCol w:w="5414"/>
        <w:gridCol w:w="1525"/>
        <w:gridCol w:w="2039"/>
        <w:gridCol w:w="4832"/>
        <w:gridCol w:w="1589"/>
      </w:tblGrid>
      <w:tr w:rsidR="00A92A9B" w:rsidRPr="002865CD" w14:paraId="15040F58" w14:textId="77777777" w:rsidTr="00D51CA9">
        <w:trPr>
          <w:trHeight w:val="717"/>
        </w:trPr>
        <w:tc>
          <w:tcPr>
            <w:tcW w:w="5000" w:type="pct"/>
            <w:gridSpan w:val="5"/>
            <w:tcBorders>
              <w:top w:val="single" w:sz="4" w:space="0" w:color="F2F2F2" w:themeColor="background1" w:themeShade="F2"/>
              <w:left w:val="nil"/>
              <w:bottom w:val="single" w:sz="12" w:space="0" w:color="000000" w:themeColor="text1"/>
              <w:right w:val="nil"/>
            </w:tcBorders>
          </w:tcPr>
          <w:p w14:paraId="1A2B951C" w14:textId="77777777" w:rsidR="00C27A65" w:rsidRPr="002865CD" w:rsidRDefault="00C27A65" w:rsidP="00572D47">
            <w:pPr>
              <w:rPr>
                <w:rFonts w:ascii="Arial" w:hAnsi="Arial" w:cs="Arial"/>
                <w:b/>
                <w:bCs/>
                <w:lang w:val="en-GB"/>
              </w:rPr>
            </w:pPr>
          </w:p>
        </w:tc>
      </w:tr>
      <w:tr w:rsidR="00A92A9B" w:rsidRPr="002865CD" w14:paraId="7AA84E86" w14:textId="77777777" w:rsidTr="004C63FB">
        <w:tc>
          <w:tcPr>
            <w:tcW w:w="500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5237"/>
          </w:tcPr>
          <w:p w14:paraId="57CD50F9" w14:textId="51849D76" w:rsidR="00A92A9B" w:rsidRPr="002865CD" w:rsidRDefault="00A92A9B" w:rsidP="00572D47">
            <w:pPr>
              <w:jc w:val="center"/>
              <w:rPr>
                <w:rFonts w:ascii="Arial" w:hAnsi="Arial" w:cs="Arial"/>
                <w:b/>
                <w:bCs/>
                <w:lang w:val="en-GB"/>
              </w:rPr>
            </w:pPr>
            <w:r w:rsidRPr="002865CD">
              <w:rPr>
                <w:rFonts w:ascii="Arial" w:hAnsi="Arial" w:cs="Arial"/>
                <w:b/>
                <w:bCs/>
                <w:color w:val="FFFFFF" w:themeColor="background1"/>
                <w:sz w:val="24"/>
                <w:szCs w:val="24"/>
                <w:lang w:val="en-GB"/>
              </w:rPr>
              <w:t>ENERGY – B</w:t>
            </w:r>
            <w:r w:rsidR="007C3AD8" w:rsidRPr="002865CD">
              <w:rPr>
                <w:rFonts w:ascii="Arial" w:hAnsi="Arial" w:cs="Arial"/>
                <w:b/>
                <w:bCs/>
                <w:color w:val="FFFFFF" w:themeColor="background1"/>
                <w:sz w:val="24"/>
                <w:szCs w:val="24"/>
                <w:lang w:val="en-GB"/>
              </w:rPr>
              <w:t>EHAVIOURAL CHANGE</w:t>
            </w:r>
          </w:p>
        </w:tc>
      </w:tr>
      <w:tr w:rsidR="00A92A9B" w:rsidRPr="002865CD" w14:paraId="7EFD235E" w14:textId="77777777" w:rsidTr="00C27A65">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25D9645D" w14:textId="77777777" w:rsidR="00A92A9B" w:rsidRPr="002865CD" w:rsidRDefault="00A92A9B" w:rsidP="00572D47">
            <w:pPr>
              <w:jc w:val="center"/>
              <w:rPr>
                <w:rFonts w:ascii="Arial" w:hAnsi="Arial" w:cs="Arial"/>
                <w:lang w:val="en-GB"/>
              </w:rPr>
            </w:pPr>
            <w:r w:rsidRPr="002865CD">
              <w:rPr>
                <w:rFonts w:ascii="Arial" w:hAnsi="Arial" w:cs="Arial"/>
                <w:b/>
                <w:bCs/>
                <w:lang w:val="en-GB"/>
              </w:rPr>
              <w:t>ACTION</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1FEC1D07" w14:textId="77777777" w:rsidR="00A92A9B" w:rsidRPr="002865CD" w:rsidRDefault="00A92A9B" w:rsidP="00572D47">
            <w:pPr>
              <w:jc w:val="center"/>
              <w:rPr>
                <w:rFonts w:ascii="Arial" w:hAnsi="Arial" w:cs="Arial"/>
                <w:lang w:val="en-GB"/>
              </w:rPr>
            </w:pPr>
            <w:r w:rsidRPr="002865CD">
              <w:rPr>
                <w:rFonts w:ascii="Arial" w:hAnsi="Arial" w:cs="Arial"/>
                <w:b/>
                <w:bCs/>
                <w:lang w:val="en-GB"/>
              </w:rPr>
              <w:t>TIMEFRAME</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402255D5" w14:textId="77777777" w:rsidR="00A92A9B" w:rsidRPr="002865CD" w:rsidRDefault="00A92A9B" w:rsidP="00572D47">
            <w:pPr>
              <w:jc w:val="center"/>
              <w:rPr>
                <w:rFonts w:ascii="Arial" w:hAnsi="Arial" w:cs="Arial"/>
                <w:lang w:val="en-GB"/>
              </w:rPr>
            </w:pPr>
            <w:r w:rsidRPr="002865CD">
              <w:rPr>
                <w:rFonts w:ascii="Arial" w:hAnsi="Arial" w:cs="Arial"/>
                <w:b/>
                <w:bCs/>
                <w:lang w:val="en-GB"/>
              </w:rPr>
              <w:t>STAKEHOLDERS</w:t>
            </w: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0043A061" w14:textId="05028531" w:rsidR="00A92A9B" w:rsidRPr="002865CD" w:rsidRDefault="00A92A9B" w:rsidP="00572D47">
            <w:pPr>
              <w:jc w:val="center"/>
              <w:rPr>
                <w:rFonts w:ascii="Arial" w:hAnsi="Arial" w:cs="Arial"/>
                <w:b/>
                <w:bCs/>
                <w:lang w:val="en-GB"/>
              </w:rPr>
            </w:pPr>
            <w:r w:rsidRPr="002865CD">
              <w:rPr>
                <w:rFonts w:ascii="Arial" w:hAnsi="Arial" w:cs="Arial"/>
                <w:b/>
                <w:bCs/>
                <w:lang w:val="en-GB"/>
              </w:rPr>
              <w:t>NOTES</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3D6C4E1A" w14:textId="3B3DCC61" w:rsidR="00A92A9B" w:rsidRPr="002865CD" w:rsidRDefault="00A92A9B" w:rsidP="00572D47">
            <w:pPr>
              <w:jc w:val="center"/>
              <w:rPr>
                <w:rFonts w:ascii="Arial" w:hAnsi="Arial" w:cs="Arial"/>
                <w:lang w:val="en-GB"/>
              </w:rPr>
            </w:pPr>
            <w:r w:rsidRPr="002865CD">
              <w:rPr>
                <w:rFonts w:ascii="Arial" w:hAnsi="Arial" w:cs="Arial"/>
                <w:b/>
                <w:bCs/>
                <w:lang w:val="en-GB"/>
              </w:rPr>
              <w:t>TRACKER</w:t>
            </w:r>
          </w:p>
        </w:tc>
      </w:tr>
      <w:tr w:rsidR="00C27A65" w:rsidRPr="002865CD" w14:paraId="379AB5FE" w14:textId="77777777" w:rsidTr="00A15F5F">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8D0E20" w14:textId="77777777" w:rsidR="00E97B78" w:rsidRPr="002865CD" w:rsidRDefault="002027AF" w:rsidP="00E97B78">
            <w:pPr>
              <w:spacing w:before="120" w:after="120"/>
              <w:rPr>
                <w:rFonts w:ascii="Arial" w:hAnsi="Arial" w:cs="Arial"/>
                <w:b/>
                <w:bCs/>
                <w:color w:val="000000" w:themeColor="text1"/>
                <w:lang w:val="en-GB"/>
              </w:rPr>
            </w:pPr>
            <w:r w:rsidRPr="002865CD">
              <w:rPr>
                <w:rFonts w:ascii="Arial" w:hAnsi="Arial" w:cs="Arial"/>
                <w:b/>
                <w:bCs/>
                <w:color w:val="000000" w:themeColor="text1"/>
                <w:lang w:val="en-GB"/>
              </w:rPr>
              <w:t>Take part in a switch off campaign </w:t>
            </w:r>
          </w:p>
          <w:p w14:paraId="62922502" w14:textId="031C1CE4" w:rsidR="00C27A65" w:rsidRPr="002865CD" w:rsidRDefault="002027AF" w:rsidP="00E97B78">
            <w:pPr>
              <w:spacing w:before="120" w:after="120"/>
              <w:rPr>
                <w:rFonts w:ascii="Arial" w:hAnsi="Arial" w:cs="Arial"/>
                <w:color w:val="000000" w:themeColor="text1"/>
                <w:lang w:val="en-GB"/>
              </w:rPr>
            </w:pPr>
            <w:r w:rsidRPr="002865CD">
              <w:rPr>
                <w:rFonts w:ascii="Arial" w:hAnsi="Arial" w:cs="Arial"/>
                <w:color w:val="000000" w:themeColor="text1"/>
                <w:sz w:val="20"/>
                <w:szCs w:val="20"/>
                <w:lang w:val="en-GB"/>
              </w:rPr>
              <w:lastRenderedPageBreak/>
              <w:t>Take part in a switch off campaign, e.g. </w:t>
            </w:r>
            <w:hyperlink r:id="rId22" w:tgtFrame="_blank" w:history="1">
              <w:r w:rsidRPr="002865CD">
                <w:rPr>
                  <w:rStyle w:val="Hyperlink"/>
                  <w:rFonts w:ascii="Arial" w:hAnsi="Arial" w:cs="Arial"/>
                  <w:sz w:val="20"/>
                  <w:szCs w:val="20"/>
                  <w:lang w:val="en-GB"/>
                </w:rPr>
                <w:t>Switch Off Fortnight</w:t>
              </w:r>
            </w:hyperlink>
            <w:r w:rsidRPr="002865CD">
              <w:rPr>
                <w:rFonts w:ascii="Arial" w:hAnsi="Arial" w:cs="Arial"/>
                <w:color w:val="000000" w:themeColor="text1"/>
                <w:sz w:val="20"/>
                <w:szCs w:val="20"/>
                <w:lang w:val="en-GB"/>
              </w:rPr>
              <w:t>. Aim for 10% reduction of energy use (the typical amount saved by participating schools). Running campaigns before the holiday period (such as a summer switch-down) can lead to reduced energy use over the holiday period.</w:t>
            </w:r>
            <w:r w:rsidRPr="002865CD">
              <w:rPr>
                <w:rFonts w:ascii="Arial" w:hAnsi="Arial" w:cs="Arial"/>
                <w:b/>
                <w:bCs/>
                <w:color w:val="000000" w:themeColor="text1"/>
                <w:sz w:val="20"/>
                <w:szCs w:val="20"/>
                <w:lang w:val="en-GB"/>
              </w:rPr>
              <w:t> </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F2DE556" w14:textId="0A91DB83" w:rsidR="00C27A65" w:rsidRDefault="00C27A65" w:rsidP="00C27A65">
            <w:pPr>
              <w:rPr>
                <w:rFonts w:ascii="Arial" w:hAnsi="Arial" w:cs="Arial"/>
                <w:b/>
                <w:bCs/>
                <w:sz w:val="20"/>
                <w:szCs w:val="20"/>
                <w:lang w:val="en-GB"/>
              </w:rPr>
            </w:pPr>
            <w:r w:rsidRPr="002865CD">
              <w:rPr>
                <w:rFonts w:ascii="Arial" w:hAnsi="Arial" w:cs="Arial"/>
                <w:b/>
                <w:bCs/>
                <w:sz w:val="20"/>
                <w:szCs w:val="20"/>
                <w:lang w:val="en-GB"/>
              </w:rPr>
              <w:lastRenderedPageBreak/>
              <w:t xml:space="preserve">Start: </w:t>
            </w:r>
            <w:r w:rsidR="001D0BAF">
              <w:rPr>
                <w:rFonts w:ascii="Arial" w:hAnsi="Arial" w:cs="Arial"/>
                <w:b/>
                <w:bCs/>
                <w:sz w:val="20"/>
                <w:szCs w:val="20"/>
                <w:lang w:val="en-GB"/>
              </w:rPr>
              <w:t xml:space="preserve">Sept 25 </w:t>
            </w:r>
          </w:p>
          <w:p w14:paraId="20B787D6" w14:textId="77777777" w:rsidR="001D0BAF" w:rsidRPr="002865CD" w:rsidRDefault="001D0BAF" w:rsidP="00C27A65">
            <w:pPr>
              <w:rPr>
                <w:rFonts w:ascii="Arial" w:hAnsi="Arial" w:cs="Arial"/>
                <w:sz w:val="20"/>
                <w:szCs w:val="20"/>
                <w:lang w:val="en-GB"/>
              </w:rPr>
            </w:pPr>
          </w:p>
          <w:p w14:paraId="4A88C5B9" w14:textId="6F6E182B" w:rsidR="00C27A65" w:rsidRPr="002865CD" w:rsidRDefault="00C27A65" w:rsidP="00C27A65">
            <w:pPr>
              <w:rPr>
                <w:rFonts w:ascii="Arial" w:hAnsi="Arial" w:cs="Arial"/>
                <w:lang w:val="en-GB"/>
              </w:rPr>
            </w:pPr>
            <w:r w:rsidRPr="002865CD">
              <w:rPr>
                <w:rFonts w:ascii="Arial" w:hAnsi="Arial" w:cs="Arial"/>
                <w:b/>
                <w:bCs/>
                <w:sz w:val="20"/>
                <w:szCs w:val="20"/>
                <w:lang w:val="en-GB"/>
              </w:rPr>
              <w:lastRenderedPageBreak/>
              <w:t xml:space="preserve">Review: </w:t>
            </w:r>
            <w:r w:rsidR="001D0BAF">
              <w:rPr>
                <w:rFonts w:ascii="Arial" w:hAnsi="Arial" w:cs="Arial"/>
                <w:b/>
                <w:bCs/>
                <w:sz w:val="20"/>
                <w:szCs w:val="20"/>
                <w:lang w:val="en-GB"/>
              </w:rPr>
              <w:t>Ongoing for this academic year</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3B957A3" w14:textId="77777777" w:rsidR="00C27A65" w:rsidRDefault="001D0BAF" w:rsidP="00C27A65">
            <w:pPr>
              <w:rPr>
                <w:rFonts w:ascii="Arial" w:hAnsi="Arial" w:cs="Arial"/>
                <w:b/>
                <w:bCs/>
                <w:lang w:val="en-GB"/>
              </w:rPr>
            </w:pPr>
            <w:r>
              <w:rPr>
                <w:rFonts w:ascii="Arial" w:hAnsi="Arial" w:cs="Arial"/>
                <w:b/>
                <w:bCs/>
                <w:lang w:val="en-GB"/>
              </w:rPr>
              <w:lastRenderedPageBreak/>
              <w:t xml:space="preserve"> Site Team at Aspire and wider staff community </w:t>
            </w:r>
          </w:p>
          <w:p w14:paraId="40FA947C" w14:textId="755B8332" w:rsidR="00A15F5F" w:rsidRDefault="00A15F5F" w:rsidP="00C27A65">
            <w:pPr>
              <w:rPr>
                <w:rFonts w:ascii="Arial" w:hAnsi="Arial" w:cs="Arial"/>
                <w:b/>
                <w:bCs/>
                <w:lang w:val="en-GB"/>
              </w:rPr>
            </w:pPr>
            <w:r>
              <w:rPr>
                <w:rFonts w:ascii="Arial" w:hAnsi="Arial" w:cs="Arial"/>
                <w:b/>
                <w:bCs/>
                <w:lang w:val="en-GB"/>
              </w:rPr>
              <w:lastRenderedPageBreak/>
              <w:t xml:space="preserve">Louise Laing and </w:t>
            </w:r>
          </w:p>
          <w:p w14:paraId="7C16264A" w14:textId="4B43A6CC" w:rsidR="00A15F5F" w:rsidRPr="002865CD" w:rsidRDefault="00A15F5F" w:rsidP="00C27A65">
            <w:pPr>
              <w:rPr>
                <w:rFonts w:ascii="Arial" w:hAnsi="Arial" w:cs="Arial"/>
                <w:b/>
                <w:bCs/>
                <w:lang w:val="en-GB"/>
              </w:rPr>
            </w:pPr>
            <w:r>
              <w:rPr>
                <w:rFonts w:ascii="Arial" w:hAnsi="Arial" w:cs="Arial"/>
                <w:b/>
                <w:bCs/>
                <w:lang w:val="en-GB"/>
              </w:rPr>
              <w:t>Richard to oversee.</w:t>
            </w: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C9023E0" w14:textId="77777777" w:rsidR="00A15F5F" w:rsidRDefault="001D0BAF" w:rsidP="00CB106D">
            <w:pPr>
              <w:spacing w:before="120"/>
              <w:rPr>
                <w:rFonts w:ascii="Arial" w:hAnsi="Arial" w:cs="Arial"/>
                <w:sz w:val="20"/>
                <w:szCs w:val="20"/>
                <w:lang w:val="en-GB"/>
              </w:rPr>
            </w:pPr>
            <w:r>
              <w:rPr>
                <w:rFonts w:ascii="Arial" w:hAnsi="Arial" w:cs="Arial"/>
                <w:sz w:val="20"/>
                <w:szCs w:val="20"/>
                <w:lang w:val="en-GB"/>
              </w:rPr>
              <w:lastRenderedPageBreak/>
              <w:t>Stickers needed for walls in offices and classrooms</w:t>
            </w:r>
            <w:r w:rsidR="00A15F5F">
              <w:rPr>
                <w:rFonts w:ascii="Arial" w:hAnsi="Arial" w:cs="Arial"/>
                <w:sz w:val="20"/>
                <w:szCs w:val="20"/>
                <w:lang w:val="en-GB"/>
              </w:rPr>
              <w:t xml:space="preserve">- Lousie Laing  to order </w:t>
            </w:r>
          </w:p>
          <w:p w14:paraId="78C7EE26" w14:textId="10E7073D" w:rsidR="00C27A65" w:rsidRPr="002865CD" w:rsidRDefault="00A15F5F" w:rsidP="00CB106D">
            <w:pPr>
              <w:spacing w:before="120"/>
              <w:rPr>
                <w:rFonts w:ascii="Arial" w:hAnsi="Arial" w:cs="Arial"/>
                <w:sz w:val="20"/>
                <w:szCs w:val="20"/>
                <w:lang w:val="en-GB"/>
              </w:rPr>
            </w:pPr>
            <w:r>
              <w:rPr>
                <w:rFonts w:ascii="Arial" w:hAnsi="Arial" w:cs="Arial"/>
                <w:sz w:val="20"/>
                <w:szCs w:val="20"/>
                <w:lang w:val="en-GB"/>
              </w:rPr>
              <w:lastRenderedPageBreak/>
              <w:t xml:space="preserve">Richard Rainbird-Hitchins to launch to staff </w:t>
            </w:r>
            <w:r w:rsidR="001D0BAF">
              <w:rPr>
                <w:rFonts w:ascii="Arial" w:hAnsi="Arial" w:cs="Arial"/>
                <w:sz w:val="20"/>
                <w:szCs w:val="20"/>
                <w:lang w:val="en-GB"/>
              </w:rPr>
              <w:t xml:space="preserve"> </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00"/>
            <w:vAlign w:val="center"/>
          </w:tcPr>
          <w:p w14:paraId="29081F04" w14:textId="226C3D82" w:rsidR="00C27A65" w:rsidRPr="002865CD" w:rsidRDefault="00A15F5F" w:rsidP="002D139C">
            <w:pPr>
              <w:spacing w:before="120"/>
              <w:jc w:val="center"/>
              <w:rPr>
                <w:rFonts w:ascii="Arial" w:hAnsi="Arial" w:cs="Arial"/>
                <w:sz w:val="20"/>
                <w:szCs w:val="20"/>
                <w:lang w:val="en-GB"/>
              </w:rPr>
            </w:pPr>
            <w:r>
              <w:rPr>
                <w:rFonts w:ascii="Arial" w:hAnsi="Arial" w:cs="Arial"/>
                <w:b/>
                <w:bCs/>
                <w:lang w:val="en-GB"/>
              </w:rPr>
              <w:lastRenderedPageBreak/>
              <w:t>In Progress</w:t>
            </w:r>
          </w:p>
        </w:tc>
      </w:tr>
    </w:tbl>
    <w:p w14:paraId="4AC9080F" w14:textId="77777777" w:rsidR="00A92A9B" w:rsidRPr="002865CD" w:rsidRDefault="00A92A9B" w:rsidP="00A92A9B">
      <w:pPr>
        <w:pStyle w:val="NormalWeb"/>
        <w:spacing w:after="0" w:afterAutospacing="0"/>
        <w:rPr>
          <w:rFonts w:ascii="Arial" w:hAnsi="Arial" w:cs="Arial"/>
          <w:b/>
          <w:bCs/>
          <w:sz w:val="16"/>
          <w:szCs w:val="16"/>
        </w:rPr>
      </w:pPr>
    </w:p>
    <w:p w14:paraId="46D89343" w14:textId="77777777" w:rsidR="00A92A9B" w:rsidRPr="002865CD" w:rsidRDefault="00A92A9B" w:rsidP="00A92A9B">
      <w:pPr>
        <w:pStyle w:val="NormalWeb"/>
        <w:spacing w:after="0" w:afterAutospacing="0"/>
        <w:rPr>
          <w:rFonts w:ascii="Arial" w:hAnsi="Arial" w:cs="Arial"/>
          <w:b/>
          <w:bCs/>
          <w:sz w:val="4"/>
          <w:szCs w:val="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91"/>
        <w:gridCol w:w="1525"/>
        <w:gridCol w:w="2038"/>
        <w:gridCol w:w="4826"/>
        <w:gridCol w:w="1589"/>
      </w:tblGrid>
      <w:tr w:rsidR="00A92A9B" w:rsidRPr="002865CD" w14:paraId="6D49289B" w14:textId="77777777" w:rsidTr="00572D47">
        <w:tc>
          <w:tcPr>
            <w:tcW w:w="5000" w:type="pct"/>
            <w:gridSpan w:val="5"/>
            <w:shd w:val="clear" w:color="auto" w:fill="FF5237"/>
            <w:vAlign w:val="center"/>
          </w:tcPr>
          <w:p w14:paraId="73325739" w14:textId="50C31DC0" w:rsidR="00A92A9B" w:rsidRPr="002865CD" w:rsidRDefault="000609CC" w:rsidP="00572D47">
            <w:pPr>
              <w:pStyle w:val="NormalWeb"/>
              <w:jc w:val="center"/>
              <w:rPr>
                <w:rFonts w:ascii="Arial" w:hAnsi="Arial" w:cs="Arial"/>
                <w:b/>
                <w:bCs/>
                <w:lang w:val="en-GB"/>
              </w:rPr>
            </w:pPr>
            <w:r w:rsidRPr="002865CD">
              <w:rPr>
                <w:rFonts w:ascii="Arial" w:hAnsi="Arial" w:cs="Arial"/>
                <w:b/>
                <w:bCs/>
                <w:color w:val="FFFFFF" w:themeColor="background1"/>
                <w:lang w:val="en-GB"/>
              </w:rPr>
              <w:t>FOOD</w:t>
            </w:r>
          </w:p>
        </w:tc>
      </w:tr>
      <w:tr w:rsidR="00A92A9B" w:rsidRPr="002865CD" w14:paraId="1F50FF9E" w14:textId="77777777" w:rsidTr="00C27A65">
        <w:tc>
          <w:tcPr>
            <w:tcW w:w="1754" w:type="pct"/>
            <w:shd w:val="clear" w:color="auto" w:fill="F9E701"/>
          </w:tcPr>
          <w:p w14:paraId="2AA7A8BD"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496" w:type="pct"/>
            <w:shd w:val="clear" w:color="auto" w:fill="F9E701"/>
          </w:tcPr>
          <w:p w14:paraId="7D0119D2"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63" w:type="pct"/>
            <w:shd w:val="clear" w:color="auto" w:fill="F9E701"/>
          </w:tcPr>
          <w:p w14:paraId="2E489237"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70" w:type="pct"/>
            <w:shd w:val="clear" w:color="auto" w:fill="F9E701"/>
          </w:tcPr>
          <w:p w14:paraId="311E0473" w14:textId="640BE853"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17" w:type="pct"/>
            <w:shd w:val="clear" w:color="auto" w:fill="F9E701"/>
          </w:tcPr>
          <w:p w14:paraId="679D79A8" w14:textId="29C6DC00"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10212355" w14:textId="77777777" w:rsidTr="00A15F5F">
        <w:tc>
          <w:tcPr>
            <w:tcW w:w="1754" w:type="pct"/>
            <w:vAlign w:val="bottom"/>
          </w:tcPr>
          <w:p w14:paraId="12D3A00E" w14:textId="77777777" w:rsidR="00954FAE" w:rsidRPr="002865CD" w:rsidRDefault="006F79B4" w:rsidP="00905686">
            <w:pPr>
              <w:spacing w:before="120" w:after="120"/>
              <w:rPr>
                <w:rFonts w:ascii="Arial" w:hAnsi="Arial" w:cs="Arial"/>
                <w:color w:val="000000" w:themeColor="text1"/>
                <w:lang w:val="en-GB"/>
              </w:rPr>
            </w:pPr>
            <w:r w:rsidRPr="002865CD">
              <w:rPr>
                <w:rFonts w:ascii="Arial" w:hAnsi="Arial" w:cs="Arial"/>
                <w:b/>
                <w:bCs/>
                <w:color w:val="000000" w:themeColor="text1"/>
                <w:lang w:val="en-GB"/>
              </w:rPr>
              <w:t>Have separate food waste bins in all areas where food is prepared or consumed and collections in place</w:t>
            </w:r>
            <w:r w:rsidRPr="002865CD">
              <w:rPr>
                <w:rFonts w:ascii="Arial" w:hAnsi="Arial" w:cs="Arial"/>
                <w:color w:val="000000" w:themeColor="text1"/>
                <w:lang w:val="en-GB"/>
              </w:rPr>
              <w:t> </w:t>
            </w:r>
          </w:p>
          <w:p w14:paraId="212AC8CB" w14:textId="0D8DC538" w:rsidR="00C27A65" w:rsidRPr="002865CD" w:rsidRDefault="006F79B4" w:rsidP="00905686">
            <w:pPr>
              <w:spacing w:before="120" w:after="120"/>
              <w:rPr>
                <w:rFonts w:ascii="Arial" w:hAnsi="Arial" w:cs="Arial"/>
                <w:color w:val="000000" w:themeColor="text1"/>
                <w:sz w:val="20"/>
                <w:szCs w:val="20"/>
                <w:lang w:val="en-GB"/>
              </w:rPr>
            </w:pPr>
            <w:r w:rsidRPr="002865CD">
              <w:rPr>
                <w:rFonts w:ascii="Arial" w:hAnsi="Arial" w:cs="Arial"/>
                <w:color w:val="000000" w:themeColor="text1"/>
                <w:sz w:val="20"/>
                <w:szCs w:val="20"/>
                <w:lang w:val="en-GB"/>
              </w:rPr>
              <w:t>New waste regulations require all schools to separate food waste from general waste. Contact your waste supplier to organise food waste collections separately in line with </w:t>
            </w:r>
            <w:hyperlink r:id="rId23" w:tgtFrame="_blank" w:history="1">
              <w:r w:rsidRPr="002865CD">
                <w:rPr>
                  <w:rStyle w:val="Hyperlink"/>
                  <w:rFonts w:ascii="Arial" w:hAnsi="Arial" w:cs="Arial"/>
                  <w:sz w:val="20"/>
                  <w:szCs w:val="20"/>
                  <w:lang w:val="en-GB"/>
                </w:rPr>
                <w:t>31st March 2025 legislation</w:t>
              </w:r>
            </w:hyperlink>
            <w:r w:rsidRPr="002865CD">
              <w:rPr>
                <w:rFonts w:ascii="Arial" w:hAnsi="Arial" w:cs="Arial"/>
                <w:color w:val="000000" w:themeColor="text1"/>
                <w:sz w:val="20"/>
                <w:szCs w:val="20"/>
                <w:lang w:val="en-GB"/>
              </w:rPr>
              <w:t> changes so that it can be diverted to anaerobic digestion plants. This could lower your waste disposal bills. Organise food waste caddies for all appropriate spaces. </w:t>
            </w:r>
          </w:p>
        </w:tc>
        <w:tc>
          <w:tcPr>
            <w:tcW w:w="496" w:type="pct"/>
            <w:vAlign w:val="center"/>
          </w:tcPr>
          <w:p w14:paraId="31B9B769" w14:textId="03EA33DD" w:rsidR="00C27A65" w:rsidRDefault="00C27A65" w:rsidP="00C27A65">
            <w:pPr>
              <w:rPr>
                <w:rFonts w:ascii="Arial" w:hAnsi="Arial" w:cs="Arial"/>
                <w:b/>
                <w:bCs/>
                <w:color w:val="000000" w:themeColor="text1"/>
                <w:sz w:val="20"/>
                <w:szCs w:val="20"/>
                <w:lang w:val="en-GB"/>
              </w:rPr>
            </w:pPr>
            <w:r w:rsidRPr="002865CD">
              <w:rPr>
                <w:rFonts w:ascii="Arial" w:hAnsi="Arial" w:cs="Arial"/>
                <w:b/>
                <w:bCs/>
                <w:color w:val="000000" w:themeColor="text1"/>
                <w:sz w:val="20"/>
                <w:szCs w:val="20"/>
                <w:lang w:val="en-GB"/>
              </w:rPr>
              <w:t xml:space="preserve">Start: </w:t>
            </w:r>
            <w:r w:rsidR="00A15F5F">
              <w:rPr>
                <w:rFonts w:ascii="Arial" w:hAnsi="Arial" w:cs="Arial"/>
                <w:b/>
                <w:bCs/>
                <w:color w:val="000000" w:themeColor="text1"/>
                <w:sz w:val="20"/>
                <w:szCs w:val="20"/>
                <w:lang w:val="en-GB"/>
              </w:rPr>
              <w:t>May 25</w:t>
            </w:r>
          </w:p>
          <w:p w14:paraId="4E9E86C2" w14:textId="77777777" w:rsidR="00A15F5F" w:rsidRPr="002865CD" w:rsidRDefault="00A15F5F" w:rsidP="00C27A65">
            <w:pPr>
              <w:rPr>
                <w:rFonts w:ascii="Arial" w:hAnsi="Arial" w:cs="Arial"/>
                <w:color w:val="000000" w:themeColor="text1"/>
                <w:sz w:val="20"/>
                <w:szCs w:val="20"/>
                <w:lang w:val="en-GB"/>
              </w:rPr>
            </w:pPr>
          </w:p>
          <w:p w14:paraId="3C671B8A" w14:textId="1F1DD338" w:rsidR="00C27A65" w:rsidRPr="002865CD" w:rsidRDefault="00C27A65" w:rsidP="00C27A65">
            <w:pPr>
              <w:rPr>
                <w:rFonts w:ascii="Arial" w:hAnsi="Arial" w:cs="Arial"/>
                <w:b/>
                <w:bCs/>
                <w:color w:val="000000" w:themeColor="text1"/>
                <w:sz w:val="18"/>
                <w:szCs w:val="18"/>
                <w:lang w:val="en-GB"/>
              </w:rPr>
            </w:pPr>
            <w:r w:rsidRPr="002865CD">
              <w:rPr>
                <w:rFonts w:ascii="Arial" w:hAnsi="Arial" w:cs="Arial"/>
                <w:b/>
                <w:bCs/>
                <w:color w:val="000000" w:themeColor="text1"/>
                <w:sz w:val="20"/>
                <w:szCs w:val="20"/>
                <w:lang w:val="en-GB"/>
              </w:rPr>
              <w:t xml:space="preserve">Review: </w:t>
            </w:r>
            <w:r w:rsidR="00A15F5F">
              <w:rPr>
                <w:rFonts w:ascii="Arial" w:hAnsi="Arial" w:cs="Arial"/>
                <w:b/>
                <w:bCs/>
                <w:color w:val="000000" w:themeColor="text1"/>
                <w:sz w:val="20"/>
                <w:szCs w:val="20"/>
                <w:lang w:val="en-GB"/>
              </w:rPr>
              <w:t xml:space="preserve">Ongoing </w:t>
            </w:r>
          </w:p>
        </w:tc>
        <w:tc>
          <w:tcPr>
            <w:tcW w:w="663" w:type="pct"/>
            <w:vAlign w:val="center"/>
          </w:tcPr>
          <w:p w14:paraId="446B5303" w14:textId="77777777" w:rsidR="00C27A65" w:rsidRDefault="00A15F5F" w:rsidP="00C27A65">
            <w:pPr>
              <w:pStyle w:val="NormalWeb"/>
              <w:rPr>
                <w:rFonts w:ascii="Arial" w:hAnsi="Arial" w:cs="Arial"/>
                <w:b/>
                <w:bCs/>
                <w:sz w:val="22"/>
                <w:szCs w:val="22"/>
                <w:lang w:val="en-GB"/>
              </w:rPr>
            </w:pPr>
            <w:r>
              <w:rPr>
                <w:rFonts w:ascii="Arial" w:hAnsi="Arial" w:cs="Arial"/>
                <w:b/>
                <w:bCs/>
                <w:sz w:val="22"/>
                <w:szCs w:val="22"/>
                <w:lang w:val="en-GB"/>
              </w:rPr>
              <w:t xml:space="preserve">Sue- Canteen Manager </w:t>
            </w:r>
          </w:p>
          <w:p w14:paraId="47F558DC" w14:textId="77777777" w:rsidR="00A15F5F" w:rsidRDefault="00A15F5F" w:rsidP="00C27A65">
            <w:pPr>
              <w:pStyle w:val="NormalWeb"/>
              <w:rPr>
                <w:rFonts w:ascii="Arial" w:hAnsi="Arial" w:cs="Arial"/>
                <w:b/>
                <w:bCs/>
                <w:sz w:val="22"/>
                <w:szCs w:val="22"/>
                <w:lang w:val="en-GB"/>
              </w:rPr>
            </w:pPr>
          </w:p>
          <w:p w14:paraId="5A984690" w14:textId="35134C04" w:rsidR="00A15F5F" w:rsidRPr="002865CD" w:rsidRDefault="00A15F5F" w:rsidP="00C27A65">
            <w:pPr>
              <w:pStyle w:val="NormalWeb"/>
              <w:rPr>
                <w:rFonts w:ascii="Arial" w:hAnsi="Arial" w:cs="Arial"/>
                <w:b/>
                <w:bCs/>
                <w:sz w:val="22"/>
                <w:szCs w:val="22"/>
                <w:lang w:val="en-GB"/>
              </w:rPr>
            </w:pPr>
            <w:r>
              <w:rPr>
                <w:rFonts w:ascii="Arial" w:hAnsi="Arial" w:cs="Arial"/>
                <w:b/>
                <w:bCs/>
                <w:sz w:val="22"/>
                <w:szCs w:val="22"/>
                <w:lang w:val="en-GB"/>
              </w:rPr>
              <w:t xml:space="preserve">Site team to support </w:t>
            </w:r>
          </w:p>
        </w:tc>
        <w:tc>
          <w:tcPr>
            <w:tcW w:w="1570" w:type="pct"/>
          </w:tcPr>
          <w:p w14:paraId="0E2FB7D5" w14:textId="77777777" w:rsidR="00C27A65" w:rsidRDefault="00894431" w:rsidP="00CB106D">
            <w:pPr>
              <w:pStyle w:val="NormalWeb"/>
              <w:spacing w:before="120" w:beforeAutospacing="0"/>
              <w:rPr>
                <w:rFonts w:ascii="Arial" w:hAnsi="Arial" w:cs="Arial"/>
                <w:sz w:val="20"/>
                <w:szCs w:val="20"/>
                <w:lang w:val="en-GB"/>
              </w:rPr>
            </w:pPr>
            <w:r>
              <w:rPr>
                <w:rFonts w:ascii="Arial" w:hAnsi="Arial" w:cs="Arial"/>
                <w:sz w:val="20"/>
                <w:szCs w:val="20"/>
                <w:lang w:val="en-GB"/>
              </w:rPr>
              <w:t>Embed the best practice started in 2025</w:t>
            </w:r>
          </w:p>
          <w:p w14:paraId="03E98FE2" w14:textId="77777777" w:rsidR="00A15F5F" w:rsidRDefault="00A15F5F" w:rsidP="00CB106D">
            <w:pPr>
              <w:pStyle w:val="NormalWeb"/>
              <w:spacing w:before="120" w:beforeAutospacing="0"/>
              <w:rPr>
                <w:rFonts w:ascii="Arial" w:hAnsi="Arial" w:cs="Arial"/>
                <w:sz w:val="20"/>
                <w:szCs w:val="20"/>
                <w:lang w:val="en-GB"/>
              </w:rPr>
            </w:pPr>
          </w:p>
          <w:p w14:paraId="1ED7E7EB" w14:textId="25761C40" w:rsidR="00A15F5F" w:rsidRPr="002865CD" w:rsidRDefault="00A15F5F" w:rsidP="00CB106D">
            <w:pPr>
              <w:pStyle w:val="NormalWeb"/>
              <w:spacing w:before="120" w:beforeAutospacing="0"/>
              <w:rPr>
                <w:rFonts w:ascii="Arial" w:hAnsi="Arial" w:cs="Arial"/>
                <w:sz w:val="20"/>
                <w:szCs w:val="20"/>
                <w:lang w:val="en-GB"/>
              </w:rPr>
            </w:pPr>
            <w:r>
              <w:rPr>
                <w:rFonts w:ascii="Arial" w:hAnsi="Arial" w:cs="Arial"/>
                <w:sz w:val="20"/>
                <w:szCs w:val="20"/>
                <w:lang w:val="en-GB"/>
              </w:rPr>
              <w:t xml:space="preserve">Richard Rainbird-Hitchins – To remind staff </w:t>
            </w:r>
          </w:p>
        </w:tc>
        <w:tc>
          <w:tcPr>
            <w:tcW w:w="517" w:type="pct"/>
            <w:shd w:val="clear" w:color="auto" w:fill="92D050"/>
            <w:vAlign w:val="center"/>
          </w:tcPr>
          <w:p w14:paraId="5BE8E189" w14:textId="1C21F7BA" w:rsidR="00C27A65" w:rsidRPr="002865CD" w:rsidRDefault="00A15F5F" w:rsidP="00BB0570">
            <w:pPr>
              <w:pStyle w:val="NormalWeb"/>
              <w:spacing w:before="120" w:beforeAutospacing="0"/>
              <w:jc w:val="center"/>
              <w:rPr>
                <w:rFonts w:ascii="Arial" w:hAnsi="Arial" w:cs="Arial"/>
                <w:sz w:val="20"/>
                <w:szCs w:val="20"/>
                <w:lang w:val="en-GB"/>
              </w:rPr>
            </w:pPr>
            <w:r w:rsidRPr="00CC5D4D">
              <w:rPr>
                <w:rFonts w:ascii="Arial" w:hAnsi="Arial" w:cs="Arial"/>
                <w:b/>
                <w:bCs/>
                <w:color w:val="000000" w:themeColor="text1"/>
                <w:lang w:val="en-GB"/>
              </w:rPr>
              <w:t>Complete</w:t>
            </w:r>
          </w:p>
        </w:tc>
      </w:tr>
    </w:tbl>
    <w:p w14:paraId="2200351F" w14:textId="77777777" w:rsidR="00A92A9B" w:rsidRPr="002865CD" w:rsidRDefault="00A92A9B" w:rsidP="00A92A9B">
      <w:pPr>
        <w:rPr>
          <w:rStyle w:val="Strong"/>
          <w:rFonts w:ascii="Arial" w:hAnsi="Arial" w:cs="Arial"/>
          <w:u w:val="single"/>
        </w:rPr>
      </w:pPr>
    </w:p>
    <w:tbl>
      <w:tblPr>
        <w:tblStyle w:val="TableGrid"/>
        <w:tblpPr w:leftFromText="180" w:rightFromText="180" w:vertAnchor="text" w:tblpXSpec="center" w:tblpY="1"/>
        <w:tblOverlap w:val="never"/>
        <w:tblW w:w="1545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30"/>
        <w:gridCol w:w="1559"/>
        <w:gridCol w:w="2127"/>
        <w:gridCol w:w="4819"/>
        <w:gridCol w:w="1717"/>
      </w:tblGrid>
      <w:tr w:rsidR="00A92A9B" w:rsidRPr="002865CD" w14:paraId="69E1A189" w14:textId="77777777" w:rsidTr="00572D47">
        <w:tc>
          <w:tcPr>
            <w:tcW w:w="15452" w:type="dxa"/>
            <w:gridSpan w:val="5"/>
            <w:shd w:val="clear" w:color="auto" w:fill="FF5237"/>
            <w:vAlign w:val="center"/>
          </w:tcPr>
          <w:p w14:paraId="7D02A785" w14:textId="47B9E0F2" w:rsidR="00A92A9B" w:rsidRPr="002865CD" w:rsidRDefault="00BE6B3B" w:rsidP="00572D47">
            <w:pPr>
              <w:pStyle w:val="NormalWeb"/>
              <w:jc w:val="center"/>
              <w:rPr>
                <w:rFonts w:ascii="Arial" w:hAnsi="Arial" w:cs="Arial"/>
                <w:b/>
                <w:bCs/>
                <w:lang w:val="en-GB"/>
              </w:rPr>
            </w:pPr>
            <w:r w:rsidRPr="002865CD">
              <w:rPr>
                <w:rFonts w:ascii="Arial" w:hAnsi="Arial" w:cs="Arial"/>
                <w:b/>
                <w:bCs/>
                <w:color w:val="FFFFFF" w:themeColor="background1"/>
                <w:lang w:val="en-GB"/>
              </w:rPr>
              <w:t>TRANSPORT</w:t>
            </w:r>
          </w:p>
        </w:tc>
      </w:tr>
      <w:tr w:rsidR="00A92A9B" w:rsidRPr="002865CD" w14:paraId="1028EC94" w14:textId="77777777" w:rsidTr="00A92A9B">
        <w:tc>
          <w:tcPr>
            <w:tcW w:w="5230" w:type="dxa"/>
            <w:shd w:val="clear" w:color="auto" w:fill="F9E701"/>
          </w:tcPr>
          <w:p w14:paraId="0FFEE74E"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1559" w:type="dxa"/>
            <w:shd w:val="clear" w:color="auto" w:fill="F9E701"/>
          </w:tcPr>
          <w:p w14:paraId="40FC4958"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2127" w:type="dxa"/>
            <w:shd w:val="clear" w:color="auto" w:fill="F9E701"/>
          </w:tcPr>
          <w:p w14:paraId="29967CAD"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4819" w:type="dxa"/>
            <w:shd w:val="clear" w:color="auto" w:fill="F9E701"/>
          </w:tcPr>
          <w:p w14:paraId="0D39CC2C" w14:textId="0B67F60F"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1717" w:type="dxa"/>
            <w:shd w:val="clear" w:color="auto" w:fill="F9E701"/>
          </w:tcPr>
          <w:p w14:paraId="7D5A66DB" w14:textId="2E2D73AB"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E02F9" w:rsidRPr="002865CD" w14:paraId="29AC0EE6" w14:textId="77777777" w:rsidTr="008A1C15">
        <w:tc>
          <w:tcPr>
            <w:tcW w:w="5230" w:type="dxa"/>
            <w:vAlign w:val="bottom"/>
          </w:tcPr>
          <w:p w14:paraId="2DB92274" w14:textId="77777777" w:rsidR="005D388B" w:rsidRPr="002865CD" w:rsidRDefault="007A3706" w:rsidP="00905686">
            <w:pPr>
              <w:spacing w:before="120" w:after="120"/>
              <w:rPr>
                <w:rFonts w:ascii="Arial" w:hAnsi="Arial" w:cs="Arial"/>
                <w:b/>
                <w:bCs/>
                <w:lang w:val="en-GB"/>
              </w:rPr>
            </w:pPr>
            <w:r w:rsidRPr="002865CD">
              <w:rPr>
                <w:rFonts w:ascii="Arial" w:hAnsi="Arial" w:cs="Arial"/>
                <w:b/>
                <w:bCs/>
                <w:lang w:val="en-GB"/>
              </w:rPr>
              <w:t>Encourage staff to carpool </w:t>
            </w:r>
          </w:p>
          <w:p w14:paraId="4FD3C01C" w14:textId="60D6DBBF" w:rsidR="00CE02F9" w:rsidRPr="002865CD" w:rsidRDefault="005D388B" w:rsidP="00905686">
            <w:pPr>
              <w:spacing w:before="120" w:after="120"/>
              <w:rPr>
                <w:rFonts w:ascii="Arial" w:hAnsi="Arial" w:cs="Arial"/>
                <w:b/>
                <w:bCs/>
                <w:lang w:val="en-GB"/>
              </w:rPr>
            </w:pPr>
            <w:r w:rsidRPr="002865CD">
              <w:rPr>
                <w:rFonts w:ascii="Arial" w:hAnsi="Arial" w:cs="Arial"/>
                <w:sz w:val="20"/>
                <w:szCs w:val="20"/>
                <w:lang w:val="en-GB"/>
              </w:rPr>
              <w:t xml:space="preserve">There </w:t>
            </w:r>
            <w:r w:rsidR="007A3706" w:rsidRPr="002865CD">
              <w:rPr>
                <w:rFonts w:ascii="Arial" w:hAnsi="Arial" w:cs="Arial"/>
                <w:sz w:val="20"/>
                <w:szCs w:val="20"/>
                <w:lang w:val="en-GB"/>
              </w:rPr>
              <w:t>are many apps that can help with this, or alternatively a simple sign-up sheet in the staff office works well.</w:t>
            </w:r>
          </w:p>
        </w:tc>
        <w:tc>
          <w:tcPr>
            <w:tcW w:w="1559" w:type="dxa"/>
            <w:vAlign w:val="center"/>
          </w:tcPr>
          <w:p w14:paraId="748E349F" w14:textId="77777777" w:rsidR="00C80FED" w:rsidRPr="002865CD" w:rsidRDefault="00C80FED" w:rsidP="00C80FED">
            <w:pPr>
              <w:rPr>
                <w:rFonts w:ascii="Arial" w:hAnsi="Arial" w:cs="Arial"/>
                <w:sz w:val="20"/>
                <w:szCs w:val="20"/>
                <w:lang w:val="en-GB"/>
              </w:rPr>
            </w:pPr>
            <w:r w:rsidRPr="002865CD">
              <w:rPr>
                <w:rFonts w:ascii="Arial" w:hAnsi="Arial" w:cs="Arial"/>
                <w:b/>
                <w:bCs/>
                <w:sz w:val="20"/>
                <w:szCs w:val="20"/>
                <w:lang w:val="en-GB"/>
              </w:rPr>
              <w:t xml:space="preserve">Start: </w:t>
            </w:r>
          </w:p>
          <w:p w14:paraId="097DDB9A" w14:textId="0E85B4AC" w:rsidR="00CE02F9" w:rsidRPr="002865CD" w:rsidRDefault="00C80FED" w:rsidP="00C80FED">
            <w:pPr>
              <w:rPr>
                <w:rFonts w:ascii="Arial" w:hAnsi="Arial" w:cs="Arial"/>
                <w:b/>
                <w:bCs/>
                <w:sz w:val="20"/>
                <w:szCs w:val="20"/>
                <w:lang w:val="en-GB"/>
              </w:rPr>
            </w:pPr>
            <w:r w:rsidRPr="002865CD">
              <w:rPr>
                <w:rFonts w:ascii="Arial" w:hAnsi="Arial" w:cs="Arial"/>
                <w:b/>
                <w:bCs/>
                <w:sz w:val="20"/>
                <w:szCs w:val="20"/>
                <w:lang w:val="en-GB"/>
              </w:rPr>
              <w:t>Review:</w:t>
            </w:r>
          </w:p>
        </w:tc>
        <w:tc>
          <w:tcPr>
            <w:tcW w:w="2127" w:type="dxa"/>
            <w:vAlign w:val="center"/>
          </w:tcPr>
          <w:p w14:paraId="3C5E45DD" w14:textId="77777777" w:rsidR="00CE02F9" w:rsidRPr="00C72F43" w:rsidRDefault="00CE02F9" w:rsidP="00C27A65">
            <w:pPr>
              <w:pStyle w:val="NormalWeb"/>
              <w:rPr>
                <w:rFonts w:ascii="Arial" w:hAnsi="Arial" w:cs="Arial"/>
                <w:b/>
                <w:bCs/>
                <w:sz w:val="22"/>
                <w:szCs w:val="22"/>
                <w:lang w:val="en-GB"/>
              </w:rPr>
            </w:pPr>
          </w:p>
        </w:tc>
        <w:tc>
          <w:tcPr>
            <w:tcW w:w="4819" w:type="dxa"/>
          </w:tcPr>
          <w:p w14:paraId="07AAFB7E" w14:textId="2B3F36EF" w:rsidR="00CE02F9" w:rsidRPr="00C72F43" w:rsidRDefault="00C2606E" w:rsidP="00CB106D">
            <w:pPr>
              <w:pStyle w:val="NormalWeb"/>
              <w:spacing w:before="120" w:beforeAutospacing="0"/>
              <w:rPr>
                <w:rFonts w:ascii="Arial" w:hAnsi="Arial" w:cs="Arial"/>
                <w:sz w:val="20"/>
                <w:szCs w:val="20"/>
                <w:lang w:val="en-GB"/>
              </w:rPr>
            </w:pPr>
            <w:r w:rsidRPr="00C72F43">
              <w:rPr>
                <w:rFonts w:ascii="Arial" w:hAnsi="Arial" w:cs="Arial"/>
                <w:sz w:val="20"/>
                <w:szCs w:val="20"/>
                <w:lang w:val="en-GB"/>
              </w:rPr>
              <w:t>A</w:t>
            </w:r>
            <w:r w:rsidRPr="00C72F43">
              <w:rPr>
                <w:rFonts w:ascii="Arial" w:hAnsi="Arial" w:cs="Arial"/>
                <w:sz w:val="20"/>
                <w:szCs w:val="20"/>
              </w:rPr>
              <w:t>dd an additional Car Pool space in the car park. Consider an incentive for staff who lo</w:t>
            </w:r>
            <w:r w:rsidR="00C72F43" w:rsidRPr="00C72F43">
              <w:rPr>
                <w:rFonts w:ascii="Arial" w:hAnsi="Arial" w:cs="Arial"/>
                <w:sz w:val="20"/>
                <w:szCs w:val="20"/>
              </w:rPr>
              <w:t>g X amount of shared trips via the QR code (e.g. coffee voucher)</w:t>
            </w:r>
          </w:p>
        </w:tc>
        <w:tc>
          <w:tcPr>
            <w:tcW w:w="1717" w:type="dxa"/>
            <w:vAlign w:val="center"/>
          </w:tcPr>
          <w:p w14:paraId="457EB9D6" w14:textId="77777777" w:rsidR="00CE02F9" w:rsidRPr="002865CD" w:rsidRDefault="00CE02F9" w:rsidP="008A1C15">
            <w:pPr>
              <w:pStyle w:val="NormalWeb"/>
              <w:spacing w:before="120" w:beforeAutospacing="0"/>
              <w:jc w:val="center"/>
              <w:rPr>
                <w:rFonts w:ascii="Arial" w:hAnsi="Arial" w:cs="Arial"/>
                <w:sz w:val="20"/>
                <w:szCs w:val="20"/>
                <w:lang w:val="en-GB"/>
              </w:rPr>
            </w:pPr>
          </w:p>
        </w:tc>
      </w:tr>
      <w:tr w:rsidR="00EB330A" w:rsidRPr="002865CD" w14:paraId="4DA85ED0" w14:textId="77777777" w:rsidTr="008A1C15">
        <w:tc>
          <w:tcPr>
            <w:tcW w:w="5230" w:type="dxa"/>
            <w:vAlign w:val="bottom"/>
          </w:tcPr>
          <w:p w14:paraId="778E5F72" w14:textId="6220BD33" w:rsidR="000F07D5" w:rsidRPr="002865CD" w:rsidRDefault="005C0312" w:rsidP="00905686">
            <w:pPr>
              <w:spacing w:before="120" w:after="120"/>
              <w:rPr>
                <w:rFonts w:ascii="Arial" w:hAnsi="Arial" w:cs="Arial"/>
                <w:b/>
                <w:bCs/>
                <w:lang w:val="en-GB"/>
              </w:rPr>
            </w:pPr>
            <w:r>
              <w:rPr>
                <w:rFonts w:ascii="Arial" w:hAnsi="Arial" w:cs="Arial"/>
                <w:b/>
                <w:bCs/>
                <w:lang w:val="en-GB"/>
              </w:rPr>
              <w:t xml:space="preserve">(Consider) </w:t>
            </w:r>
            <w:r w:rsidR="003B6851" w:rsidRPr="002865CD">
              <w:rPr>
                <w:rFonts w:ascii="Arial" w:hAnsi="Arial" w:cs="Arial"/>
                <w:b/>
                <w:bCs/>
                <w:lang w:val="en-GB"/>
              </w:rPr>
              <w:t>Install EV charging points </w:t>
            </w:r>
          </w:p>
          <w:p w14:paraId="7516CB39" w14:textId="498111A2" w:rsidR="00EB330A" w:rsidRPr="002865CD" w:rsidRDefault="003B6851" w:rsidP="00905686">
            <w:pPr>
              <w:spacing w:before="120" w:after="120"/>
              <w:rPr>
                <w:rFonts w:ascii="Arial" w:hAnsi="Arial" w:cs="Arial"/>
                <w:b/>
                <w:bCs/>
                <w:lang w:val="en-GB"/>
              </w:rPr>
            </w:pPr>
            <w:r w:rsidRPr="002865CD">
              <w:rPr>
                <w:rFonts w:ascii="Arial" w:hAnsi="Arial" w:cs="Arial"/>
                <w:sz w:val="20"/>
                <w:szCs w:val="20"/>
                <w:lang w:val="en-GB"/>
              </w:rPr>
              <w:t>Install EV charging points in your car park for staff or parents and charge for usage.</w:t>
            </w:r>
          </w:p>
        </w:tc>
        <w:tc>
          <w:tcPr>
            <w:tcW w:w="1559" w:type="dxa"/>
            <w:vAlign w:val="center"/>
          </w:tcPr>
          <w:p w14:paraId="5DA3739A" w14:textId="77777777" w:rsidR="00C80FED" w:rsidRPr="002865CD" w:rsidRDefault="00C80FED" w:rsidP="00C80FED">
            <w:pPr>
              <w:rPr>
                <w:rFonts w:ascii="Arial" w:hAnsi="Arial" w:cs="Arial"/>
                <w:sz w:val="20"/>
                <w:szCs w:val="20"/>
                <w:lang w:val="en-GB"/>
              </w:rPr>
            </w:pPr>
            <w:r w:rsidRPr="002865CD">
              <w:rPr>
                <w:rFonts w:ascii="Arial" w:hAnsi="Arial" w:cs="Arial"/>
                <w:b/>
                <w:bCs/>
                <w:sz w:val="20"/>
                <w:szCs w:val="20"/>
                <w:lang w:val="en-GB"/>
              </w:rPr>
              <w:t xml:space="preserve">Start: </w:t>
            </w:r>
          </w:p>
          <w:p w14:paraId="067F4BA3" w14:textId="6296BDD9" w:rsidR="00EB330A" w:rsidRPr="002865CD" w:rsidRDefault="00C80FED" w:rsidP="00C80FED">
            <w:pPr>
              <w:rPr>
                <w:rFonts w:ascii="Arial" w:hAnsi="Arial" w:cs="Arial"/>
                <w:b/>
                <w:bCs/>
                <w:sz w:val="20"/>
                <w:szCs w:val="20"/>
                <w:lang w:val="en-GB"/>
              </w:rPr>
            </w:pPr>
            <w:r w:rsidRPr="002865CD">
              <w:rPr>
                <w:rFonts w:ascii="Arial" w:hAnsi="Arial" w:cs="Arial"/>
                <w:b/>
                <w:bCs/>
                <w:sz w:val="20"/>
                <w:szCs w:val="20"/>
                <w:lang w:val="en-GB"/>
              </w:rPr>
              <w:t>Review:</w:t>
            </w:r>
          </w:p>
        </w:tc>
        <w:tc>
          <w:tcPr>
            <w:tcW w:w="2127" w:type="dxa"/>
            <w:vAlign w:val="center"/>
          </w:tcPr>
          <w:p w14:paraId="5C855E7E" w14:textId="77777777" w:rsidR="00EB330A" w:rsidRPr="002865CD" w:rsidRDefault="00EB330A" w:rsidP="00C27A65">
            <w:pPr>
              <w:pStyle w:val="NormalWeb"/>
              <w:rPr>
                <w:rFonts w:ascii="Arial" w:hAnsi="Arial" w:cs="Arial"/>
                <w:b/>
                <w:bCs/>
                <w:sz w:val="22"/>
                <w:szCs w:val="22"/>
                <w:lang w:val="en-GB"/>
              </w:rPr>
            </w:pPr>
          </w:p>
        </w:tc>
        <w:tc>
          <w:tcPr>
            <w:tcW w:w="4819" w:type="dxa"/>
          </w:tcPr>
          <w:p w14:paraId="0386DD0C" w14:textId="37651C67" w:rsidR="00EB330A" w:rsidRPr="002865CD" w:rsidRDefault="005C0312" w:rsidP="00CB106D">
            <w:pPr>
              <w:pStyle w:val="NormalWeb"/>
              <w:spacing w:before="120" w:beforeAutospacing="0"/>
              <w:rPr>
                <w:rFonts w:ascii="Arial" w:hAnsi="Arial" w:cs="Arial"/>
                <w:sz w:val="20"/>
                <w:szCs w:val="20"/>
                <w:lang w:val="en-GB"/>
              </w:rPr>
            </w:pPr>
            <w:r>
              <w:rPr>
                <w:rFonts w:ascii="Arial" w:hAnsi="Arial" w:cs="Arial"/>
                <w:sz w:val="20"/>
                <w:szCs w:val="20"/>
                <w:lang w:val="en-GB"/>
              </w:rPr>
              <w:t xml:space="preserve">Survey staff to </w:t>
            </w:r>
            <w:r w:rsidR="00F07ADA">
              <w:rPr>
                <w:rFonts w:ascii="Arial" w:hAnsi="Arial" w:cs="Arial"/>
                <w:sz w:val="20"/>
                <w:szCs w:val="20"/>
                <w:lang w:val="en-GB"/>
              </w:rPr>
              <w:t>find out</w:t>
            </w:r>
            <w:r>
              <w:rPr>
                <w:rFonts w:ascii="Arial" w:hAnsi="Arial" w:cs="Arial"/>
                <w:sz w:val="20"/>
                <w:szCs w:val="20"/>
                <w:lang w:val="en-GB"/>
              </w:rPr>
              <w:t xml:space="preserve"> potential demand then consider funding/ revenue potential – see our Let’s Go Guide.</w:t>
            </w:r>
          </w:p>
        </w:tc>
        <w:tc>
          <w:tcPr>
            <w:tcW w:w="1717" w:type="dxa"/>
            <w:vAlign w:val="center"/>
          </w:tcPr>
          <w:p w14:paraId="67DABD98" w14:textId="77777777" w:rsidR="00EB330A" w:rsidRPr="002865CD" w:rsidRDefault="00EB330A" w:rsidP="008A1C15">
            <w:pPr>
              <w:pStyle w:val="NormalWeb"/>
              <w:spacing w:before="120" w:beforeAutospacing="0"/>
              <w:jc w:val="center"/>
              <w:rPr>
                <w:rFonts w:ascii="Arial" w:hAnsi="Arial" w:cs="Arial"/>
                <w:sz w:val="20"/>
                <w:szCs w:val="20"/>
                <w:lang w:val="en-GB"/>
              </w:rPr>
            </w:pPr>
          </w:p>
        </w:tc>
      </w:tr>
    </w:tbl>
    <w:p w14:paraId="301A9AEF" w14:textId="7C3297E9" w:rsidR="0092446E" w:rsidRPr="002865CD" w:rsidRDefault="0092446E" w:rsidP="00A92A9B">
      <w:pPr>
        <w:rPr>
          <w:rStyle w:val="Strong"/>
          <w:rFonts w:ascii="Arial" w:hAnsi="Arial" w:cs="Arial"/>
          <w:b w:val="0"/>
          <w:bCs w:val="0"/>
        </w:rPr>
      </w:pPr>
    </w:p>
    <w:p w14:paraId="3BFAB178" w14:textId="77777777" w:rsidR="0092446E" w:rsidRPr="002865CD" w:rsidRDefault="0092446E">
      <w:pPr>
        <w:rPr>
          <w:rStyle w:val="Strong"/>
          <w:rFonts w:ascii="Arial" w:hAnsi="Arial" w:cs="Arial"/>
          <w:b w:val="0"/>
          <w:bCs w:val="0"/>
        </w:rPr>
      </w:pPr>
      <w:r w:rsidRPr="002865CD">
        <w:rPr>
          <w:rStyle w:val="Strong"/>
          <w:rFonts w:ascii="Arial" w:hAnsi="Arial" w:cs="Arial"/>
          <w:b w:val="0"/>
          <w:bCs w:val="0"/>
        </w:rPr>
        <w:br w:type="page"/>
      </w:r>
    </w:p>
    <w:p w14:paraId="627E8497" w14:textId="77777777" w:rsidR="00787BBB" w:rsidRPr="002865CD" w:rsidRDefault="00787BBB" w:rsidP="00C76AE4">
      <w:pPr>
        <w:pStyle w:val="NormalWeb"/>
        <w:rPr>
          <w:rFonts w:ascii="Arial" w:hAnsi="Arial" w:cs="Arial"/>
          <w:b/>
          <w:bCs/>
          <w:sz w:val="22"/>
          <w:szCs w:val="22"/>
        </w:rPr>
      </w:pPr>
      <w:r w:rsidRPr="002865CD">
        <w:rPr>
          <w:rStyle w:val="Strong"/>
          <w:rFonts w:ascii="Arial" w:hAnsi="Arial" w:cs="Arial"/>
          <w:sz w:val="36"/>
          <w:szCs w:val="36"/>
        </w:rPr>
        <w:lastRenderedPageBreak/>
        <w:t>2. Climate adaptation and resilience</w:t>
      </w:r>
      <w:r w:rsidRPr="002865CD">
        <w:rPr>
          <w:rFonts w:ascii="Arial" w:hAnsi="Arial" w:cs="Arial"/>
        </w:rPr>
        <w:br/>
      </w:r>
      <w:r w:rsidRPr="002865CD">
        <w:rPr>
          <w:rFonts w:ascii="Arial" w:hAnsi="Arial" w:cs="Arial"/>
          <w:b/>
          <w:bCs/>
          <w:sz w:val="22"/>
          <w:szCs w:val="22"/>
        </w:rPr>
        <w:t>Taking actions to reduce the risk of flooding and overheating and to future-proof scarce resources for potential shortages</w:t>
      </w:r>
    </w:p>
    <w:p w14:paraId="545E019F" w14:textId="77777777" w:rsidR="0092446E" w:rsidRPr="002865CD" w:rsidRDefault="0092446E" w:rsidP="00787BBB">
      <w:pPr>
        <w:pStyle w:val="NormalWeb"/>
        <w:rPr>
          <w:rStyle w:val="Strong"/>
          <w:rFonts w:ascii="Arial" w:hAnsi="Arial" w:cs="Arial"/>
          <w:sz w:val="2"/>
          <w:szCs w:val="2"/>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29"/>
        <w:gridCol w:w="1561"/>
        <w:gridCol w:w="2127"/>
        <w:gridCol w:w="4817"/>
        <w:gridCol w:w="1635"/>
      </w:tblGrid>
      <w:tr w:rsidR="00A92A9B" w:rsidRPr="002865CD" w14:paraId="5A6F0D1D" w14:textId="77777777" w:rsidTr="00572D47">
        <w:tc>
          <w:tcPr>
            <w:tcW w:w="5000" w:type="pct"/>
            <w:gridSpan w:val="5"/>
            <w:shd w:val="clear" w:color="auto" w:fill="FF5237"/>
            <w:vAlign w:val="center"/>
          </w:tcPr>
          <w:p w14:paraId="1846426D" w14:textId="77777777" w:rsidR="00A92A9B" w:rsidRPr="002865CD" w:rsidRDefault="00A92A9B" w:rsidP="00572D47">
            <w:pPr>
              <w:pStyle w:val="NormalWeb"/>
              <w:jc w:val="center"/>
              <w:rPr>
                <w:rFonts w:ascii="Arial" w:hAnsi="Arial" w:cs="Arial"/>
                <w:b/>
                <w:bCs/>
                <w:lang w:val="en-GB"/>
              </w:rPr>
            </w:pPr>
            <w:r w:rsidRPr="002865CD">
              <w:rPr>
                <w:rFonts w:ascii="Arial" w:hAnsi="Arial" w:cs="Arial"/>
                <w:b/>
                <w:bCs/>
                <w:color w:val="FFFFFF" w:themeColor="background1"/>
                <w:lang w:val="en-GB"/>
              </w:rPr>
              <w:t>ADAPTATION AND RESILIENCE</w:t>
            </w:r>
          </w:p>
        </w:tc>
      </w:tr>
      <w:tr w:rsidR="00A92A9B" w:rsidRPr="002865CD" w14:paraId="3620367B" w14:textId="77777777" w:rsidTr="00A92A9B">
        <w:tc>
          <w:tcPr>
            <w:tcW w:w="1701" w:type="pct"/>
            <w:shd w:val="clear" w:color="auto" w:fill="F9E701"/>
          </w:tcPr>
          <w:p w14:paraId="7157073F"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508" w:type="pct"/>
            <w:shd w:val="clear" w:color="auto" w:fill="F9E701"/>
          </w:tcPr>
          <w:p w14:paraId="32BDE370"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92" w:type="pct"/>
            <w:shd w:val="clear" w:color="auto" w:fill="F9E701"/>
          </w:tcPr>
          <w:p w14:paraId="39CB1ABA"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67" w:type="pct"/>
            <w:shd w:val="clear" w:color="auto" w:fill="F9E701"/>
          </w:tcPr>
          <w:p w14:paraId="3FCD1FA5" w14:textId="2EB6E4D0"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32" w:type="pct"/>
            <w:shd w:val="clear" w:color="auto" w:fill="F9E701"/>
          </w:tcPr>
          <w:p w14:paraId="3B43E11F" w14:textId="47B80651"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551509" w:rsidRPr="002865CD" w14:paraId="0841862C" w14:textId="77777777" w:rsidTr="00983824">
        <w:tc>
          <w:tcPr>
            <w:tcW w:w="1701" w:type="pct"/>
            <w:vAlign w:val="bottom"/>
          </w:tcPr>
          <w:p w14:paraId="16422EF6" w14:textId="77777777" w:rsidR="00551509" w:rsidRPr="00481A42" w:rsidRDefault="00551509" w:rsidP="00551509">
            <w:pPr>
              <w:spacing w:before="120" w:after="120"/>
              <w:rPr>
                <w:rFonts w:ascii="Arial" w:hAnsi="Arial" w:cs="Arial"/>
                <w:lang w:val="en-GB"/>
              </w:rPr>
            </w:pPr>
            <w:r w:rsidRPr="00481A42">
              <w:rPr>
                <w:rFonts w:ascii="Arial" w:hAnsi="Arial" w:cs="Arial"/>
                <w:b/>
                <w:bCs/>
                <w:lang w:val="en-GB"/>
              </w:rPr>
              <w:t>Subscribe to receive Heat Health Alerts and write a heatwave policy</w:t>
            </w:r>
            <w:r w:rsidRPr="00481A42">
              <w:rPr>
                <w:rFonts w:ascii="Arial" w:hAnsi="Arial" w:cs="Arial"/>
                <w:lang w:val="en-GB"/>
              </w:rPr>
              <w:t> </w:t>
            </w:r>
          </w:p>
          <w:p w14:paraId="0AFA3032" w14:textId="041061F9" w:rsidR="00551509" w:rsidRPr="002865CD" w:rsidRDefault="00551509" w:rsidP="00551509">
            <w:pPr>
              <w:spacing w:before="120" w:after="120"/>
              <w:rPr>
                <w:rFonts w:ascii="Arial" w:hAnsi="Arial" w:cs="Arial"/>
                <w:lang w:val="en-GB"/>
              </w:rPr>
            </w:pPr>
            <w:r w:rsidRPr="00481A42">
              <w:rPr>
                <w:rFonts w:ascii="Arial" w:hAnsi="Arial" w:cs="Arial"/>
                <w:sz w:val="20"/>
                <w:szCs w:val="20"/>
                <w:lang w:val="en-GB"/>
              </w:rPr>
              <w:t>Subscribe to the UK Health Security Agency's (UKHSA) </w:t>
            </w:r>
            <w:hyperlink r:id="rId24" w:tgtFrame="_blank" w:history="1">
              <w:r w:rsidRPr="00481A42">
                <w:rPr>
                  <w:rStyle w:val="Hyperlink"/>
                  <w:rFonts w:ascii="Arial" w:hAnsi="Arial" w:cs="Arial"/>
                  <w:sz w:val="20"/>
                  <w:szCs w:val="20"/>
                  <w:lang w:val="en-GB"/>
                </w:rPr>
                <w:t>Heat-health Alert Service</w:t>
              </w:r>
            </w:hyperlink>
            <w:r w:rsidRPr="00481A42">
              <w:rPr>
                <w:rFonts w:ascii="Arial" w:hAnsi="Arial" w:cs="Arial"/>
                <w:sz w:val="20"/>
                <w:szCs w:val="20"/>
                <w:lang w:val="en-GB"/>
              </w:rPr>
              <w:t>. Familiarise your staff with updated </w:t>
            </w:r>
            <w:hyperlink r:id="rId25" w:tgtFrame="_blank" w:history="1">
              <w:r w:rsidRPr="00481A42">
                <w:rPr>
                  <w:rStyle w:val="Hyperlink"/>
                  <w:rFonts w:ascii="Arial" w:hAnsi="Arial" w:cs="Arial"/>
                  <w:sz w:val="20"/>
                  <w:szCs w:val="20"/>
                  <w:lang w:val="en-GB"/>
                </w:rPr>
                <w:t>DfE guidance</w:t>
              </w:r>
            </w:hyperlink>
            <w:r w:rsidRPr="00481A42">
              <w:rPr>
                <w:rFonts w:ascii="Arial" w:hAnsi="Arial" w:cs="Arial"/>
                <w:sz w:val="20"/>
                <w:szCs w:val="20"/>
                <w:lang w:val="en-GB"/>
              </w:rPr>
              <w:t> on hot weather. Write a heat wave policy to address issues such as uniform, PE, suncream and outdoor learning. Consider adopting the </w:t>
            </w:r>
            <w:hyperlink r:id="rId26" w:tgtFrame="_blank" w:history="1">
              <w:r w:rsidRPr="00481A42">
                <w:rPr>
                  <w:rStyle w:val="Hyperlink"/>
                  <w:rFonts w:ascii="Arial" w:hAnsi="Arial" w:cs="Arial"/>
                  <w:sz w:val="20"/>
                  <w:szCs w:val="20"/>
                  <w:lang w:val="en-GB"/>
                </w:rPr>
                <w:t>joint union heatwave protocol</w:t>
              </w:r>
            </w:hyperlink>
            <w:r w:rsidRPr="00481A42">
              <w:rPr>
                <w:rFonts w:ascii="Arial" w:hAnsi="Arial" w:cs="Arial"/>
                <w:sz w:val="20"/>
                <w:szCs w:val="20"/>
                <w:lang w:val="en-GB"/>
              </w:rPr>
              <w:t> including short-term, medium term and long-term measures</w:t>
            </w:r>
            <w:r w:rsidRPr="002865CD">
              <w:rPr>
                <w:rFonts w:ascii="Arial" w:hAnsi="Arial" w:cs="Arial"/>
                <w:sz w:val="20"/>
                <w:szCs w:val="20"/>
                <w:lang w:val="en-GB"/>
              </w:rPr>
              <w:t>.</w:t>
            </w:r>
          </w:p>
        </w:tc>
        <w:tc>
          <w:tcPr>
            <w:tcW w:w="508" w:type="pct"/>
            <w:vAlign w:val="center"/>
          </w:tcPr>
          <w:p w14:paraId="7EFBE247" w14:textId="77777777" w:rsidR="00551509" w:rsidRPr="002865CD" w:rsidRDefault="00551509" w:rsidP="00551509">
            <w:pPr>
              <w:rPr>
                <w:rFonts w:ascii="Arial" w:hAnsi="Arial" w:cs="Arial"/>
                <w:sz w:val="20"/>
                <w:szCs w:val="20"/>
                <w:lang w:val="en-GB"/>
              </w:rPr>
            </w:pPr>
            <w:r w:rsidRPr="002865CD">
              <w:rPr>
                <w:rFonts w:ascii="Arial" w:hAnsi="Arial" w:cs="Arial"/>
                <w:b/>
                <w:bCs/>
                <w:sz w:val="20"/>
                <w:szCs w:val="20"/>
                <w:lang w:val="en-GB"/>
              </w:rPr>
              <w:t xml:space="preserve">Start: </w:t>
            </w:r>
          </w:p>
          <w:p w14:paraId="17D41D65" w14:textId="2024BA53" w:rsidR="00551509" w:rsidRPr="002865CD" w:rsidRDefault="00551509" w:rsidP="00551509">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692" w:type="pct"/>
            <w:vAlign w:val="center"/>
          </w:tcPr>
          <w:p w14:paraId="3F786D7B" w14:textId="77777777" w:rsidR="00551509" w:rsidRPr="002865CD" w:rsidRDefault="00551509" w:rsidP="00551509">
            <w:pPr>
              <w:pStyle w:val="NormalWeb"/>
              <w:rPr>
                <w:rFonts w:ascii="Arial" w:hAnsi="Arial" w:cs="Arial"/>
                <w:b/>
                <w:bCs/>
                <w:sz w:val="22"/>
                <w:szCs w:val="22"/>
                <w:lang w:val="en-GB"/>
              </w:rPr>
            </w:pPr>
          </w:p>
        </w:tc>
        <w:tc>
          <w:tcPr>
            <w:tcW w:w="1567" w:type="pct"/>
          </w:tcPr>
          <w:p w14:paraId="0A0CCD98" w14:textId="139D00FC" w:rsidR="00551509" w:rsidRPr="002865CD" w:rsidRDefault="00F32846" w:rsidP="00551509">
            <w:pPr>
              <w:pStyle w:val="NormalWeb"/>
              <w:spacing w:before="120" w:beforeAutospacing="0"/>
              <w:rPr>
                <w:rFonts w:ascii="Arial" w:hAnsi="Arial" w:cs="Arial"/>
                <w:sz w:val="20"/>
                <w:szCs w:val="20"/>
                <w:lang w:val="en-GB"/>
              </w:rPr>
            </w:pPr>
            <w:r>
              <w:rPr>
                <w:rFonts w:ascii="Arial" w:hAnsi="Arial" w:cs="Arial"/>
                <w:sz w:val="20"/>
                <w:szCs w:val="20"/>
                <w:lang w:val="en-GB"/>
              </w:rPr>
              <w:t>Chrissi Taylor (Governor) to support in reviewing these policies.</w:t>
            </w:r>
          </w:p>
        </w:tc>
        <w:tc>
          <w:tcPr>
            <w:tcW w:w="532" w:type="pct"/>
            <w:vAlign w:val="center"/>
          </w:tcPr>
          <w:p w14:paraId="283805C1" w14:textId="77777777" w:rsidR="00551509" w:rsidRPr="002865CD" w:rsidRDefault="00551509" w:rsidP="00983824">
            <w:pPr>
              <w:pStyle w:val="NormalWeb"/>
              <w:spacing w:before="120" w:beforeAutospacing="0"/>
              <w:jc w:val="center"/>
              <w:rPr>
                <w:rFonts w:ascii="Arial" w:hAnsi="Arial" w:cs="Arial"/>
                <w:sz w:val="20"/>
                <w:szCs w:val="20"/>
                <w:lang w:val="en-GB"/>
              </w:rPr>
            </w:pPr>
          </w:p>
        </w:tc>
      </w:tr>
    </w:tbl>
    <w:p w14:paraId="05DA4544" w14:textId="77777777" w:rsidR="00A92A9B" w:rsidRPr="002865CD" w:rsidRDefault="00A92A9B" w:rsidP="00A92A9B">
      <w:pPr>
        <w:spacing w:after="0"/>
        <w:rPr>
          <w:rFonts w:ascii="Arial" w:hAnsi="Arial" w:cs="Arial"/>
          <w:b/>
          <w:bCs/>
          <w:sz w:val="24"/>
          <w:szCs w:val="24"/>
        </w:rPr>
      </w:pPr>
    </w:p>
    <w:p w14:paraId="219FE825" w14:textId="77777777" w:rsidR="00A92A9B" w:rsidRPr="002865CD" w:rsidRDefault="00A92A9B" w:rsidP="00A92A9B">
      <w:pPr>
        <w:spacing w:after="0"/>
        <w:rPr>
          <w:rFonts w:ascii="Arial" w:hAnsi="Arial" w:cs="Arial"/>
          <w:b/>
          <w:bCs/>
          <w:sz w:val="24"/>
          <w:szCs w:val="24"/>
        </w:rPr>
      </w:pPr>
    </w:p>
    <w:p w14:paraId="7C39CA4C" w14:textId="2D25D423" w:rsidR="00A92A9B" w:rsidRPr="00B73D20" w:rsidRDefault="00A92A9B" w:rsidP="00D51CA9">
      <w:pPr>
        <w:rPr>
          <w:rStyle w:val="Strong"/>
          <w:rFonts w:ascii="Arial" w:hAnsi="Arial" w:cs="Arial"/>
          <w:sz w:val="36"/>
          <w:szCs w:val="36"/>
        </w:rPr>
      </w:pPr>
      <w:r w:rsidRPr="002865CD">
        <w:rPr>
          <w:rStyle w:val="Strong"/>
          <w:rFonts w:ascii="Arial" w:hAnsi="Arial" w:cs="Arial"/>
          <w:sz w:val="36"/>
          <w:szCs w:val="36"/>
        </w:rPr>
        <w:t>3. Biodiversity and Green Infrastructure</w:t>
      </w:r>
      <w:r w:rsidRPr="002865CD">
        <w:rPr>
          <w:rFonts w:ascii="Arial" w:hAnsi="Arial" w:cs="Arial"/>
        </w:rPr>
        <w:br/>
      </w:r>
      <w:r w:rsidRPr="002865CD">
        <w:rPr>
          <w:rStyle w:val="Strong"/>
          <w:rFonts w:ascii="Arial" w:hAnsi="Arial" w:cs="Arial"/>
        </w:rPr>
        <w:t>Creating habitats and adopting practices that will enhance species diversity on the school estate and beyond</w:t>
      </w:r>
    </w:p>
    <w:p w14:paraId="4D8AFDCA" w14:textId="77777777" w:rsidR="0092446E" w:rsidRPr="002865CD" w:rsidRDefault="0092446E" w:rsidP="00A92A9B">
      <w:pPr>
        <w:pStyle w:val="NormalWeb"/>
        <w:rPr>
          <w:rStyle w:val="Strong"/>
          <w:rFonts w:ascii="Arial" w:hAnsi="Arial" w:cs="Arial"/>
          <w:b w:val="0"/>
          <w:bCs w:val="0"/>
          <w:sz w:val="2"/>
          <w:szCs w:val="2"/>
          <w:u w:val="single"/>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5373"/>
        <w:gridCol w:w="1417"/>
        <w:gridCol w:w="2127"/>
        <w:gridCol w:w="5103"/>
        <w:gridCol w:w="1349"/>
      </w:tblGrid>
      <w:tr w:rsidR="00A92A9B" w:rsidRPr="002865CD" w14:paraId="794D248D" w14:textId="77777777" w:rsidTr="003644BB">
        <w:tc>
          <w:tcPr>
            <w:tcW w:w="5000" w:type="pct"/>
            <w:gridSpan w:val="5"/>
            <w:shd w:val="clear" w:color="auto" w:fill="FF5237"/>
            <w:vAlign w:val="center"/>
          </w:tcPr>
          <w:p w14:paraId="5012B8EC" w14:textId="77777777" w:rsidR="00A92A9B" w:rsidRPr="002865CD" w:rsidRDefault="00A92A9B" w:rsidP="00572D47">
            <w:pPr>
              <w:pStyle w:val="NormalWeb"/>
              <w:jc w:val="center"/>
              <w:rPr>
                <w:rFonts w:ascii="Arial" w:hAnsi="Arial" w:cs="Arial"/>
                <w:b/>
                <w:bCs/>
                <w:lang w:val="en-GB"/>
              </w:rPr>
            </w:pPr>
            <w:r w:rsidRPr="002865CD">
              <w:rPr>
                <w:rFonts w:ascii="Arial" w:hAnsi="Arial" w:cs="Arial"/>
                <w:b/>
                <w:bCs/>
                <w:color w:val="FFFFFF" w:themeColor="background1"/>
                <w:lang w:val="en-GB"/>
              </w:rPr>
              <w:t>NATURE</w:t>
            </w:r>
          </w:p>
        </w:tc>
      </w:tr>
      <w:tr w:rsidR="00A92A9B" w:rsidRPr="002865CD" w14:paraId="0853D797" w14:textId="77777777" w:rsidTr="000D270B">
        <w:tc>
          <w:tcPr>
            <w:tcW w:w="1748" w:type="pct"/>
            <w:shd w:val="clear" w:color="auto" w:fill="F9E701"/>
          </w:tcPr>
          <w:p w14:paraId="1F8027DE"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461" w:type="pct"/>
            <w:shd w:val="clear" w:color="auto" w:fill="F9E701"/>
          </w:tcPr>
          <w:p w14:paraId="12861FD5"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92" w:type="pct"/>
            <w:shd w:val="clear" w:color="auto" w:fill="F9E701"/>
          </w:tcPr>
          <w:p w14:paraId="3E7FD9FD"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660" w:type="pct"/>
            <w:shd w:val="clear" w:color="auto" w:fill="F9E701"/>
          </w:tcPr>
          <w:p w14:paraId="49DA8DCF" w14:textId="0790ABFD"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439" w:type="pct"/>
            <w:shd w:val="clear" w:color="auto" w:fill="F9E701"/>
          </w:tcPr>
          <w:p w14:paraId="607F224D" w14:textId="700D02D3"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13302494" w14:textId="77777777" w:rsidTr="000D270B">
        <w:tc>
          <w:tcPr>
            <w:tcW w:w="1748" w:type="pct"/>
            <w:vAlign w:val="bottom"/>
          </w:tcPr>
          <w:p w14:paraId="3DAAABE6" w14:textId="77777777" w:rsidR="008D1373" w:rsidRPr="008D1373" w:rsidRDefault="008D1373" w:rsidP="00905686">
            <w:pPr>
              <w:spacing w:before="120" w:after="120"/>
              <w:rPr>
                <w:rFonts w:ascii="Arial" w:hAnsi="Arial" w:cs="Arial"/>
                <w:lang w:val="en-GB"/>
              </w:rPr>
            </w:pPr>
            <w:r w:rsidRPr="008D1373">
              <w:rPr>
                <w:rFonts w:ascii="Arial" w:hAnsi="Arial" w:cs="Arial"/>
                <w:b/>
                <w:bCs/>
                <w:lang w:val="en-GB"/>
              </w:rPr>
              <w:t>Create accessible outdoor spaces that enable students to connect with nature</w:t>
            </w:r>
            <w:r w:rsidRPr="008D1373">
              <w:rPr>
                <w:rFonts w:ascii="Arial" w:hAnsi="Arial" w:cs="Arial"/>
                <w:lang w:val="en-GB"/>
              </w:rPr>
              <w:t> </w:t>
            </w:r>
          </w:p>
          <w:p w14:paraId="4A4B88AE" w14:textId="44D6A94E" w:rsidR="00C27A65" w:rsidRPr="002865CD" w:rsidRDefault="008D1373" w:rsidP="00905686">
            <w:pPr>
              <w:spacing w:before="120" w:after="120"/>
              <w:rPr>
                <w:rFonts w:ascii="Arial" w:hAnsi="Arial" w:cs="Arial"/>
                <w:lang w:val="en-GB"/>
              </w:rPr>
            </w:pPr>
            <w:r w:rsidRPr="008D1373">
              <w:rPr>
                <w:rFonts w:ascii="Arial" w:hAnsi="Arial" w:cs="Arial"/>
                <w:sz w:val="20"/>
                <w:szCs w:val="20"/>
                <w:lang w:val="en-GB"/>
              </w:rPr>
              <w:t>Identify areas in your school grounds where students can connect with nature. Ideally spaces with natural shade, space for seating and suitable access.</w:t>
            </w:r>
          </w:p>
        </w:tc>
        <w:tc>
          <w:tcPr>
            <w:tcW w:w="461" w:type="pct"/>
            <w:vAlign w:val="center"/>
          </w:tcPr>
          <w:p w14:paraId="1AF2C87D"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4E3C71BC" w14:textId="6F02128A"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692" w:type="pct"/>
            <w:vAlign w:val="center"/>
          </w:tcPr>
          <w:p w14:paraId="7FE4256A" w14:textId="15168C83" w:rsidR="00C27A65" w:rsidRPr="002865CD" w:rsidRDefault="006E46D3" w:rsidP="00C27A65">
            <w:pPr>
              <w:pStyle w:val="NormalWeb"/>
              <w:rPr>
                <w:rFonts w:ascii="Arial" w:hAnsi="Arial" w:cs="Arial"/>
                <w:b/>
                <w:bCs/>
                <w:sz w:val="22"/>
                <w:szCs w:val="22"/>
                <w:lang w:val="en-GB"/>
              </w:rPr>
            </w:pPr>
            <w:r>
              <w:rPr>
                <w:rFonts w:ascii="Arial" w:hAnsi="Arial" w:cs="Arial"/>
                <w:b/>
                <w:bCs/>
                <w:sz w:val="22"/>
                <w:szCs w:val="22"/>
                <w:lang w:val="en-GB"/>
              </w:rPr>
              <w:t>SENDco leading on this</w:t>
            </w:r>
          </w:p>
        </w:tc>
        <w:tc>
          <w:tcPr>
            <w:tcW w:w="1660" w:type="pct"/>
          </w:tcPr>
          <w:p w14:paraId="6E7C57D4" w14:textId="22A4195D" w:rsidR="00C27A65" w:rsidRPr="002865CD" w:rsidRDefault="006E46D3" w:rsidP="00CB106D">
            <w:pPr>
              <w:pStyle w:val="NormalWeb"/>
              <w:spacing w:before="120" w:beforeAutospacing="0"/>
              <w:rPr>
                <w:rFonts w:ascii="Arial" w:hAnsi="Arial" w:cs="Arial"/>
                <w:sz w:val="22"/>
                <w:szCs w:val="22"/>
                <w:lang w:val="en-GB"/>
              </w:rPr>
            </w:pPr>
            <w:r>
              <w:rPr>
                <w:rFonts w:ascii="Arial" w:hAnsi="Arial" w:cs="Arial"/>
                <w:sz w:val="22"/>
                <w:szCs w:val="22"/>
                <w:lang w:val="en-GB"/>
              </w:rPr>
              <w:t>Further your plans to have a designated Green Space</w:t>
            </w:r>
          </w:p>
        </w:tc>
        <w:tc>
          <w:tcPr>
            <w:tcW w:w="439" w:type="pct"/>
            <w:vAlign w:val="center"/>
          </w:tcPr>
          <w:p w14:paraId="334257D4" w14:textId="77777777" w:rsidR="00C27A65" w:rsidRPr="002865CD" w:rsidRDefault="00C27A65" w:rsidP="00983824">
            <w:pPr>
              <w:pStyle w:val="NormalWeb"/>
              <w:spacing w:before="120" w:beforeAutospacing="0"/>
              <w:jc w:val="center"/>
              <w:rPr>
                <w:rFonts w:ascii="Arial" w:hAnsi="Arial" w:cs="Arial"/>
                <w:sz w:val="22"/>
                <w:szCs w:val="22"/>
                <w:lang w:val="en-GB"/>
              </w:rPr>
            </w:pPr>
          </w:p>
        </w:tc>
      </w:tr>
    </w:tbl>
    <w:p w14:paraId="60B6A111" w14:textId="77777777" w:rsidR="00D51CA9" w:rsidRPr="002865CD" w:rsidRDefault="00D51CA9" w:rsidP="00A92A9B">
      <w:pPr>
        <w:rPr>
          <w:rStyle w:val="Strong"/>
          <w:rFonts w:ascii="Arial" w:hAnsi="Arial" w:cs="Arial"/>
          <w:sz w:val="36"/>
          <w:szCs w:val="36"/>
        </w:rPr>
      </w:pPr>
    </w:p>
    <w:p w14:paraId="1DE24CEB" w14:textId="77777777" w:rsidR="00D51CA9" w:rsidRPr="002865CD" w:rsidRDefault="00D51CA9">
      <w:pPr>
        <w:rPr>
          <w:rStyle w:val="Strong"/>
          <w:rFonts w:ascii="Arial" w:hAnsi="Arial" w:cs="Arial"/>
          <w:sz w:val="36"/>
          <w:szCs w:val="36"/>
        </w:rPr>
      </w:pPr>
      <w:r w:rsidRPr="002865CD">
        <w:rPr>
          <w:rStyle w:val="Strong"/>
          <w:rFonts w:ascii="Arial" w:hAnsi="Arial" w:cs="Arial"/>
          <w:sz w:val="36"/>
          <w:szCs w:val="36"/>
        </w:rPr>
        <w:br w:type="page"/>
      </w:r>
    </w:p>
    <w:p w14:paraId="4DBBE2D4" w14:textId="594DEF4D" w:rsidR="00A92A9B" w:rsidRPr="002865CD" w:rsidRDefault="00A92A9B" w:rsidP="00A92A9B">
      <w:pPr>
        <w:rPr>
          <w:rStyle w:val="Strong"/>
          <w:rFonts w:ascii="Arial" w:hAnsi="Arial" w:cs="Arial"/>
        </w:rPr>
      </w:pPr>
      <w:r w:rsidRPr="002865CD">
        <w:rPr>
          <w:rStyle w:val="Strong"/>
          <w:rFonts w:ascii="Arial" w:hAnsi="Arial" w:cs="Arial"/>
          <w:sz w:val="36"/>
          <w:szCs w:val="36"/>
        </w:rPr>
        <w:lastRenderedPageBreak/>
        <w:t xml:space="preserve">4. Climate Education, Green Skills and Green </w:t>
      </w:r>
      <w:r w:rsidR="00C03B0F" w:rsidRPr="002865CD">
        <w:rPr>
          <w:rStyle w:val="Strong"/>
          <w:rFonts w:ascii="Arial" w:hAnsi="Arial" w:cs="Arial"/>
          <w:sz w:val="36"/>
          <w:szCs w:val="36"/>
        </w:rPr>
        <w:t>C</w:t>
      </w:r>
      <w:r w:rsidRPr="002865CD">
        <w:rPr>
          <w:rStyle w:val="Strong"/>
          <w:rFonts w:ascii="Arial" w:hAnsi="Arial" w:cs="Arial"/>
          <w:sz w:val="36"/>
          <w:szCs w:val="36"/>
        </w:rPr>
        <w:t>areers</w:t>
      </w:r>
      <w:r w:rsidRPr="002865CD">
        <w:rPr>
          <w:rFonts w:ascii="Arial" w:hAnsi="Arial" w:cs="Arial"/>
        </w:rPr>
        <w:br/>
      </w:r>
      <w:r w:rsidRPr="002865CD">
        <w:rPr>
          <w:rStyle w:val="Strong"/>
          <w:rFonts w:ascii="Arial" w:hAnsi="Arial" w:cs="Arial"/>
        </w:rPr>
        <w:t>Ensuring the education you provide gives knowledge-rich and comprehensive teaching about climate change, and that your teaching staff feel supported to offer this</w:t>
      </w:r>
    </w:p>
    <w:p w14:paraId="1B9AD75C" w14:textId="77777777" w:rsidR="00905686" w:rsidRPr="002865CD" w:rsidRDefault="00905686" w:rsidP="00A92A9B">
      <w:pPr>
        <w:rPr>
          <w:rFonts w:ascii="Arial" w:hAnsi="Arial" w:cs="Arial"/>
          <w:b/>
          <w:bCs/>
          <w:sz w:val="4"/>
          <w:szCs w:val="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5374"/>
        <w:gridCol w:w="1417"/>
        <w:gridCol w:w="2268"/>
        <w:gridCol w:w="4961"/>
        <w:gridCol w:w="1349"/>
      </w:tblGrid>
      <w:tr w:rsidR="00A92A9B" w:rsidRPr="002865CD" w14:paraId="76271BE0" w14:textId="77777777" w:rsidTr="004009F6">
        <w:tc>
          <w:tcPr>
            <w:tcW w:w="5000" w:type="pct"/>
            <w:gridSpan w:val="5"/>
            <w:shd w:val="clear" w:color="auto" w:fill="FF5237"/>
            <w:vAlign w:val="center"/>
          </w:tcPr>
          <w:p w14:paraId="3BF9B87B" w14:textId="77777777" w:rsidR="00A92A9B" w:rsidRPr="002865CD" w:rsidRDefault="00A92A9B" w:rsidP="00905686">
            <w:pPr>
              <w:pStyle w:val="NormalWeb"/>
              <w:jc w:val="center"/>
              <w:rPr>
                <w:rFonts w:ascii="Arial" w:hAnsi="Arial" w:cs="Arial"/>
                <w:b/>
                <w:bCs/>
                <w:lang w:val="en-GB"/>
              </w:rPr>
            </w:pPr>
            <w:r w:rsidRPr="002865CD">
              <w:rPr>
                <w:rFonts w:ascii="Arial" w:hAnsi="Arial" w:cs="Arial"/>
                <w:b/>
                <w:bCs/>
                <w:color w:val="FFFFFF" w:themeColor="background1"/>
                <w:lang w:val="en-GB"/>
              </w:rPr>
              <w:t>CULTURE</w:t>
            </w:r>
          </w:p>
        </w:tc>
      </w:tr>
      <w:tr w:rsidR="00A92A9B" w:rsidRPr="002865CD" w14:paraId="5EA99A24" w14:textId="77777777" w:rsidTr="000D270B">
        <w:tc>
          <w:tcPr>
            <w:tcW w:w="1748" w:type="pct"/>
            <w:shd w:val="clear" w:color="auto" w:fill="F9E701"/>
          </w:tcPr>
          <w:p w14:paraId="55654E5E"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461" w:type="pct"/>
            <w:shd w:val="clear" w:color="auto" w:fill="F9E701"/>
          </w:tcPr>
          <w:p w14:paraId="2A7C5EDE"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738" w:type="pct"/>
            <w:shd w:val="clear" w:color="auto" w:fill="F9E701"/>
          </w:tcPr>
          <w:p w14:paraId="005021A6"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614" w:type="pct"/>
            <w:shd w:val="clear" w:color="auto" w:fill="F9E701"/>
          </w:tcPr>
          <w:p w14:paraId="1D279D39" w14:textId="0F44EABA"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439" w:type="pct"/>
            <w:shd w:val="clear" w:color="auto" w:fill="F9E701"/>
          </w:tcPr>
          <w:p w14:paraId="13C744DD" w14:textId="7024A18B"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6FDACA99" w14:textId="77777777" w:rsidTr="000D270B">
        <w:tc>
          <w:tcPr>
            <w:tcW w:w="1748" w:type="pct"/>
            <w:vAlign w:val="bottom"/>
          </w:tcPr>
          <w:p w14:paraId="00AEB861" w14:textId="77777777" w:rsidR="00A45A85" w:rsidRPr="00A45A85" w:rsidRDefault="00A45A85" w:rsidP="00A45A85">
            <w:pPr>
              <w:spacing w:before="120" w:after="120"/>
              <w:rPr>
                <w:rFonts w:ascii="Arial" w:hAnsi="Arial" w:cs="Arial"/>
                <w:lang w:val="en-GB"/>
              </w:rPr>
            </w:pPr>
            <w:r w:rsidRPr="00A45A85">
              <w:rPr>
                <w:rFonts w:ascii="Arial" w:hAnsi="Arial" w:cs="Arial"/>
                <w:b/>
                <w:bCs/>
                <w:lang w:val="en-GB"/>
              </w:rPr>
              <w:t>Set up an Eco Club or Eco Council for pupils to lead on sustainability initiatives</w:t>
            </w:r>
            <w:r w:rsidRPr="00A45A85">
              <w:rPr>
                <w:rFonts w:ascii="Arial" w:hAnsi="Arial" w:cs="Arial"/>
                <w:lang w:val="en-GB"/>
              </w:rPr>
              <w:t> </w:t>
            </w:r>
          </w:p>
          <w:p w14:paraId="4153609D" w14:textId="5D909FE6" w:rsidR="00C27A65" w:rsidRPr="002865CD" w:rsidRDefault="00A45A85" w:rsidP="00C27A65">
            <w:pPr>
              <w:spacing w:before="120" w:after="120"/>
              <w:rPr>
                <w:rFonts w:ascii="Arial" w:hAnsi="Arial" w:cs="Arial"/>
                <w:lang w:val="en-GB"/>
              </w:rPr>
            </w:pPr>
            <w:r w:rsidRPr="00A45A85">
              <w:rPr>
                <w:rFonts w:ascii="Arial" w:hAnsi="Arial" w:cs="Arial"/>
                <w:sz w:val="20"/>
                <w:szCs w:val="20"/>
                <w:lang w:val="en-GB"/>
              </w:rPr>
              <w:t>Establish a student Eco-Club or Eco Council. Consider inclusivity and longevity of projects so that as many students as possible can take part throughout their time at school.</w:t>
            </w:r>
          </w:p>
        </w:tc>
        <w:tc>
          <w:tcPr>
            <w:tcW w:w="461" w:type="pct"/>
            <w:vAlign w:val="center"/>
          </w:tcPr>
          <w:p w14:paraId="34F95A4D"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5446B6B4" w14:textId="5D0A0002"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38" w:type="pct"/>
            <w:vAlign w:val="center"/>
          </w:tcPr>
          <w:p w14:paraId="37DBFD5E" w14:textId="77777777" w:rsidR="00C27A65" w:rsidRPr="002865CD" w:rsidRDefault="00C27A65" w:rsidP="00C27A65">
            <w:pPr>
              <w:pStyle w:val="NormalWeb"/>
              <w:rPr>
                <w:rFonts w:ascii="Arial" w:hAnsi="Arial" w:cs="Arial"/>
                <w:b/>
                <w:bCs/>
                <w:sz w:val="22"/>
                <w:szCs w:val="22"/>
                <w:lang w:val="en-GB"/>
              </w:rPr>
            </w:pPr>
          </w:p>
        </w:tc>
        <w:tc>
          <w:tcPr>
            <w:tcW w:w="1614" w:type="pct"/>
          </w:tcPr>
          <w:p w14:paraId="0D93E128" w14:textId="77777777" w:rsidR="00C27A65" w:rsidRPr="002865CD" w:rsidRDefault="00C27A65" w:rsidP="00CB106D">
            <w:pPr>
              <w:pStyle w:val="NormalWeb"/>
              <w:spacing w:before="120" w:beforeAutospacing="0"/>
              <w:rPr>
                <w:rFonts w:ascii="Arial" w:hAnsi="Arial" w:cs="Arial"/>
                <w:sz w:val="22"/>
                <w:szCs w:val="22"/>
                <w:lang w:val="en-GB"/>
              </w:rPr>
            </w:pPr>
          </w:p>
        </w:tc>
        <w:tc>
          <w:tcPr>
            <w:tcW w:w="439" w:type="pct"/>
            <w:vAlign w:val="center"/>
          </w:tcPr>
          <w:p w14:paraId="7D31857B" w14:textId="77777777" w:rsidR="00C27A65" w:rsidRPr="002865CD" w:rsidRDefault="00C27A65" w:rsidP="00983824">
            <w:pPr>
              <w:pStyle w:val="NormalWeb"/>
              <w:spacing w:before="120" w:beforeAutospacing="0"/>
              <w:jc w:val="center"/>
              <w:rPr>
                <w:rFonts w:ascii="Arial" w:hAnsi="Arial" w:cs="Arial"/>
                <w:sz w:val="22"/>
                <w:szCs w:val="22"/>
                <w:lang w:val="en-GB"/>
              </w:rPr>
            </w:pPr>
          </w:p>
        </w:tc>
      </w:tr>
      <w:tr w:rsidR="00C27A65" w:rsidRPr="002865CD" w14:paraId="1D154898" w14:textId="77777777" w:rsidTr="000D270B">
        <w:tc>
          <w:tcPr>
            <w:tcW w:w="1748" w:type="pct"/>
            <w:vAlign w:val="bottom"/>
          </w:tcPr>
          <w:p w14:paraId="137D953D" w14:textId="39A7BF67" w:rsidR="00430681" w:rsidRPr="002865CD" w:rsidRDefault="008935DE" w:rsidP="00C27A65">
            <w:pPr>
              <w:spacing w:before="120" w:after="120"/>
              <w:rPr>
                <w:rFonts w:ascii="Arial" w:hAnsi="Arial" w:cs="Arial"/>
                <w:b/>
                <w:bCs/>
                <w:lang w:val="en-GB"/>
              </w:rPr>
            </w:pPr>
            <w:r w:rsidRPr="002865CD">
              <w:rPr>
                <w:rFonts w:ascii="Arial" w:hAnsi="Arial" w:cs="Arial"/>
                <w:b/>
                <w:bCs/>
                <w:lang w:val="en-GB"/>
              </w:rPr>
              <w:t>Provide CPD opportunities for staff on sustainability</w:t>
            </w:r>
          </w:p>
          <w:p w14:paraId="2377B138" w14:textId="6955968D" w:rsidR="00C27A65" w:rsidRPr="002865CD" w:rsidRDefault="008935DE" w:rsidP="00C27A65">
            <w:pPr>
              <w:spacing w:before="120" w:after="120"/>
              <w:rPr>
                <w:rFonts w:ascii="Arial" w:hAnsi="Arial" w:cs="Arial"/>
                <w:lang w:val="en-GB"/>
              </w:rPr>
            </w:pPr>
            <w:r w:rsidRPr="002865CD">
              <w:rPr>
                <w:rFonts w:ascii="Arial" w:hAnsi="Arial" w:cs="Arial"/>
                <w:sz w:val="20"/>
                <w:szCs w:val="20"/>
                <w:lang w:val="en-GB"/>
              </w:rPr>
              <w:t>Investigate appropriate CPD opportunities for staff, e.g. sharing existing sustainability related content and developing skills through </w:t>
            </w:r>
            <w:hyperlink r:id="rId27" w:tgtFrame="_blank" w:history="1">
              <w:r w:rsidRPr="002865CD">
                <w:rPr>
                  <w:rStyle w:val="Hyperlink"/>
                  <w:rFonts w:ascii="Arial" w:hAnsi="Arial" w:cs="Arial"/>
                  <w:sz w:val="20"/>
                  <w:szCs w:val="20"/>
                  <w:lang w:val="en-GB"/>
                </w:rPr>
                <w:t>Carbon Literacy Training</w:t>
              </w:r>
            </w:hyperlink>
            <w:r w:rsidRPr="002865CD">
              <w:rPr>
                <w:rFonts w:ascii="Arial" w:hAnsi="Arial" w:cs="Arial"/>
                <w:sz w:val="20"/>
                <w:szCs w:val="20"/>
                <w:lang w:val="en-GB"/>
              </w:rPr>
              <w:t> , </w:t>
            </w:r>
            <w:hyperlink r:id="rId28" w:tgtFrame="_blank" w:history="1">
              <w:r w:rsidRPr="002865CD">
                <w:rPr>
                  <w:rStyle w:val="Hyperlink"/>
                  <w:rFonts w:ascii="Arial" w:hAnsi="Arial" w:cs="Arial"/>
                  <w:sz w:val="20"/>
                  <w:szCs w:val="20"/>
                  <w:lang w:val="en-GB"/>
                </w:rPr>
                <w:t>Climate Fresk</w:t>
              </w:r>
            </w:hyperlink>
            <w:r w:rsidRPr="002865CD">
              <w:rPr>
                <w:rFonts w:ascii="Arial" w:hAnsi="Arial" w:cs="Arial"/>
                <w:sz w:val="20"/>
                <w:szCs w:val="20"/>
                <w:lang w:val="en-GB"/>
              </w:rPr>
              <w:t> or our own Let's Go Zero session that can be delivered in person at staff INSET or remotely.</w:t>
            </w:r>
          </w:p>
        </w:tc>
        <w:tc>
          <w:tcPr>
            <w:tcW w:w="461" w:type="pct"/>
            <w:vAlign w:val="center"/>
          </w:tcPr>
          <w:p w14:paraId="01200F25"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5BA3FE67" w14:textId="45F1C181"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38" w:type="pct"/>
            <w:vAlign w:val="center"/>
          </w:tcPr>
          <w:p w14:paraId="3D63AD14" w14:textId="77777777" w:rsidR="00C27A65" w:rsidRPr="002865CD" w:rsidRDefault="00C27A65" w:rsidP="00C27A65">
            <w:pPr>
              <w:pStyle w:val="NormalWeb"/>
              <w:rPr>
                <w:rFonts w:ascii="Arial" w:hAnsi="Arial" w:cs="Arial"/>
                <w:b/>
                <w:bCs/>
                <w:sz w:val="22"/>
                <w:szCs w:val="22"/>
                <w:lang w:val="en-GB"/>
              </w:rPr>
            </w:pPr>
          </w:p>
        </w:tc>
        <w:tc>
          <w:tcPr>
            <w:tcW w:w="1614" w:type="pct"/>
          </w:tcPr>
          <w:p w14:paraId="33F3B52E" w14:textId="55F37DD2" w:rsidR="00C27A65" w:rsidRPr="002865CD" w:rsidRDefault="000D270B" w:rsidP="00CB106D">
            <w:pPr>
              <w:pStyle w:val="NormalWeb"/>
              <w:spacing w:before="120" w:beforeAutospacing="0"/>
              <w:rPr>
                <w:rFonts w:ascii="Arial" w:hAnsi="Arial" w:cs="Arial"/>
                <w:sz w:val="22"/>
                <w:szCs w:val="22"/>
                <w:lang w:val="en-GB"/>
              </w:rPr>
            </w:pPr>
            <w:r>
              <w:rPr>
                <w:rFonts w:ascii="Arial" w:hAnsi="Arial" w:cs="Arial"/>
                <w:sz w:val="22"/>
                <w:szCs w:val="22"/>
                <w:lang w:val="en-GB"/>
              </w:rPr>
              <w:t>Nationa</w:t>
            </w:r>
            <w:r>
              <w:rPr>
                <w:rFonts w:ascii="Arial" w:hAnsi="Arial" w:cs="Arial"/>
                <w:sz w:val="22"/>
                <w:szCs w:val="22"/>
              </w:rPr>
              <w:t>l</w:t>
            </w:r>
            <w:r w:rsidR="007D56F1">
              <w:rPr>
                <w:rFonts w:ascii="Arial" w:hAnsi="Arial" w:cs="Arial"/>
                <w:sz w:val="22"/>
                <w:szCs w:val="22"/>
                <w:lang w:val="en-GB"/>
              </w:rPr>
              <w:t xml:space="preserve"> College Annual training</w:t>
            </w:r>
          </w:p>
        </w:tc>
        <w:tc>
          <w:tcPr>
            <w:tcW w:w="439" w:type="pct"/>
            <w:vAlign w:val="center"/>
          </w:tcPr>
          <w:p w14:paraId="277A622E" w14:textId="77777777" w:rsidR="00C27A65" w:rsidRPr="002865CD" w:rsidRDefault="00C27A65" w:rsidP="00983824">
            <w:pPr>
              <w:pStyle w:val="NormalWeb"/>
              <w:spacing w:before="120" w:beforeAutospacing="0"/>
              <w:jc w:val="center"/>
              <w:rPr>
                <w:rFonts w:ascii="Arial" w:hAnsi="Arial" w:cs="Arial"/>
                <w:sz w:val="22"/>
                <w:szCs w:val="22"/>
                <w:lang w:val="en-GB"/>
              </w:rPr>
            </w:pPr>
          </w:p>
        </w:tc>
      </w:tr>
      <w:tr w:rsidR="00C27A65" w:rsidRPr="008541AA" w14:paraId="20EB7DD5" w14:textId="77777777" w:rsidTr="000D270B">
        <w:tc>
          <w:tcPr>
            <w:tcW w:w="1748" w:type="pct"/>
            <w:vAlign w:val="bottom"/>
          </w:tcPr>
          <w:p w14:paraId="48A91387" w14:textId="77777777" w:rsidR="00AC7C63" w:rsidRPr="008541AA" w:rsidRDefault="00AC7C63" w:rsidP="00AC7C63">
            <w:pPr>
              <w:spacing w:before="120" w:after="120"/>
              <w:rPr>
                <w:rFonts w:ascii="Arial" w:hAnsi="Arial" w:cs="Arial"/>
                <w:lang w:val="en-GB"/>
              </w:rPr>
            </w:pPr>
            <w:r w:rsidRPr="008541AA">
              <w:rPr>
                <w:rFonts w:ascii="Arial" w:hAnsi="Arial" w:cs="Arial"/>
                <w:b/>
                <w:bCs/>
                <w:lang w:val="en-GB"/>
              </w:rPr>
              <w:t>Apply for funding</w:t>
            </w:r>
            <w:r w:rsidRPr="008541AA">
              <w:rPr>
                <w:rFonts w:ascii="Arial" w:hAnsi="Arial" w:cs="Arial"/>
                <w:lang w:val="en-GB"/>
              </w:rPr>
              <w:t> </w:t>
            </w:r>
          </w:p>
          <w:p w14:paraId="28511183" w14:textId="57582658" w:rsidR="00C27A65" w:rsidRPr="008541AA" w:rsidRDefault="00AC7C63" w:rsidP="00C27A65">
            <w:pPr>
              <w:spacing w:before="120" w:after="120"/>
              <w:rPr>
                <w:rFonts w:ascii="Arial" w:hAnsi="Arial" w:cs="Arial"/>
                <w:lang w:val="en-GB"/>
              </w:rPr>
            </w:pPr>
            <w:r w:rsidRPr="008541AA">
              <w:rPr>
                <w:rFonts w:ascii="Arial" w:hAnsi="Arial" w:cs="Arial"/>
                <w:sz w:val="20"/>
                <w:szCs w:val="20"/>
                <w:lang w:val="en-GB"/>
              </w:rPr>
              <w:t>Submit an application for funding for one or more of your projects. Your CAA can share appropriate funds and grants where available.</w:t>
            </w:r>
          </w:p>
        </w:tc>
        <w:tc>
          <w:tcPr>
            <w:tcW w:w="461" w:type="pct"/>
            <w:vAlign w:val="center"/>
          </w:tcPr>
          <w:p w14:paraId="7204F430" w14:textId="77777777" w:rsidR="00C27A65" w:rsidRPr="008541AA" w:rsidRDefault="00C27A65" w:rsidP="00C27A65">
            <w:pPr>
              <w:rPr>
                <w:rFonts w:ascii="Arial" w:hAnsi="Arial" w:cs="Arial"/>
                <w:sz w:val="20"/>
                <w:szCs w:val="20"/>
                <w:lang w:val="en-GB"/>
              </w:rPr>
            </w:pPr>
            <w:r w:rsidRPr="008541AA">
              <w:rPr>
                <w:rFonts w:ascii="Arial" w:hAnsi="Arial" w:cs="Arial"/>
                <w:b/>
                <w:bCs/>
                <w:sz w:val="20"/>
                <w:szCs w:val="20"/>
                <w:lang w:val="en-GB"/>
              </w:rPr>
              <w:t xml:space="preserve">Start: </w:t>
            </w:r>
          </w:p>
          <w:p w14:paraId="76CCE7BC" w14:textId="4318C4E5" w:rsidR="00C27A65" w:rsidRPr="008541AA" w:rsidRDefault="00C27A65" w:rsidP="00C27A65">
            <w:pPr>
              <w:rPr>
                <w:rFonts w:ascii="Arial" w:hAnsi="Arial" w:cs="Arial"/>
                <w:b/>
                <w:bCs/>
                <w:sz w:val="18"/>
                <w:szCs w:val="18"/>
                <w:lang w:val="en-GB"/>
              </w:rPr>
            </w:pPr>
            <w:r w:rsidRPr="008541AA">
              <w:rPr>
                <w:rFonts w:ascii="Arial" w:hAnsi="Arial" w:cs="Arial"/>
                <w:b/>
                <w:bCs/>
                <w:sz w:val="20"/>
                <w:szCs w:val="20"/>
                <w:lang w:val="en-GB"/>
              </w:rPr>
              <w:t xml:space="preserve">Review: </w:t>
            </w:r>
          </w:p>
        </w:tc>
        <w:tc>
          <w:tcPr>
            <w:tcW w:w="738" w:type="pct"/>
            <w:vAlign w:val="center"/>
          </w:tcPr>
          <w:p w14:paraId="2DE3188D" w14:textId="77777777" w:rsidR="00C27A65" w:rsidRPr="008541AA" w:rsidRDefault="00C27A65" w:rsidP="00C27A65">
            <w:pPr>
              <w:pStyle w:val="NormalWeb"/>
              <w:rPr>
                <w:rFonts w:ascii="Arial" w:hAnsi="Arial" w:cs="Arial"/>
                <w:b/>
                <w:bCs/>
                <w:sz w:val="22"/>
                <w:szCs w:val="22"/>
                <w:lang w:val="en-GB"/>
              </w:rPr>
            </w:pPr>
          </w:p>
        </w:tc>
        <w:tc>
          <w:tcPr>
            <w:tcW w:w="1614" w:type="pct"/>
          </w:tcPr>
          <w:p w14:paraId="15BF8B0E" w14:textId="77777777" w:rsidR="004009F6" w:rsidRPr="004009F6" w:rsidRDefault="004009F6" w:rsidP="004009F6">
            <w:pPr>
              <w:pStyle w:val="NormalWeb"/>
              <w:spacing w:before="120"/>
              <w:rPr>
                <w:rFonts w:ascii="Arial" w:hAnsi="Arial" w:cs="Arial"/>
              </w:rPr>
            </w:pPr>
            <w:r w:rsidRPr="004009F6">
              <w:rPr>
                <w:rFonts w:ascii="Arial" w:hAnsi="Arial" w:cs="Arial"/>
                <w:b/>
                <w:bCs/>
              </w:rPr>
              <w:t>Tesco Stronger Starts with Groundwork</w:t>
            </w:r>
          </w:p>
          <w:p w14:paraId="704665A2" w14:textId="77777777" w:rsidR="004009F6" w:rsidRPr="004009F6" w:rsidRDefault="004009F6" w:rsidP="004009F6">
            <w:pPr>
              <w:pStyle w:val="NormalWeb"/>
              <w:numPr>
                <w:ilvl w:val="0"/>
                <w:numId w:val="25"/>
              </w:numPr>
              <w:spacing w:before="120"/>
              <w:rPr>
                <w:rFonts w:ascii="Arial" w:hAnsi="Arial" w:cs="Arial"/>
              </w:rPr>
            </w:pPr>
            <w:r w:rsidRPr="004009F6">
              <w:rPr>
                <w:rFonts w:ascii="Arial" w:hAnsi="Arial" w:cs="Arial"/>
              </w:rPr>
              <w:t>up to £1,500</w:t>
            </w:r>
          </w:p>
          <w:p w14:paraId="57B5F7FA" w14:textId="77777777" w:rsidR="004009F6" w:rsidRPr="004009F6" w:rsidRDefault="004009F6" w:rsidP="004009F6">
            <w:pPr>
              <w:pStyle w:val="NormalWeb"/>
              <w:numPr>
                <w:ilvl w:val="0"/>
                <w:numId w:val="25"/>
              </w:numPr>
              <w:spacing w:before="120"/>
              <w:rPr>
                <w:rFonts w:ascii="Arial" w:hAnsi="Arial" w:cs="Arial"/>
              </w:rPr>
            </w:pPr>
            <w:r w:rsidRPr="004009F6">
              <w:rPr>
                <w:rFonts w:ascii="Arial" w:hAnsi="Arial" w:cs="Arial"/>
              </w:rPr>
              <w:t>funding to implement a school community nature space with plenty of learning opportunities</w:t>
            </w:r>
          </w:p>
          <w:p w14:paraId="7AF72309" w14:textId="77777777" w:rsidR="004009F6" w:rsidRPr="004009F6" w:rsidRDefault="004009F6" w:rsidP="004009F6">
            <w:pPr>
              <w:pStyle w:val="NormalWeb"/>
              <w:numPr>
                <w:ilvl w:val="0"/>
                <w:numId w:val="25"/>
              </w:numPr>
              <w:spacing w:before="120"/>
              <w:rPr>
                <w:rFonts w:ascii="Arial" w:hAnsi="Arial" w:cs="Arial"/>
              </w:rPr>
            </w:pPr>
            <w:r w:rsidRPr="004009F6">
              <w:rPr>
                <w:rFonts w:ascii="Arial" w:hAnsi="Arial" w:cs="Arial"/>
              </w:rPr>
              <w:t>open for applications</w:t>
            </w:r>
          </w:p>
          <w:p w14:paraId="7607FBB7" w14:textId="77777777" w:rsidR="004009F6" w:rsidRPr="004009F6" w:rsidRDefault="004009F6" w:rsidP="004009F6">
            <w:pPr>
              <w:pStyle w:val="NormalWeb"/>
              <w:numPr>
                <w:ilvl w:val="0"/>
                <w:numId w:val="25"/>
              </w:numPr>
              <w:spacing w:before="120"/>
              <w:rPr>
                <w:rFonts w:ascii="Arial" w:hAnsi="Arial" w:cs="Arial"/>
              </w:rPr>
            </w:pPr>
            <w:hyperlink r:id="rId29" w:tgtFrame="_blank" w:tooltip="https://www.groundwork.org.uk/grants_tesco-community-grants/" w:history="1">
              <w:r w:rsidRPr="004009F6">
                <w:rPr>
                  <w:rStyle w:val="Hyperlink"/>
                  <w:rFonts w:ascii="Arial" w:hAnsi="Arial" w:cs="Arial"/>
                </w:rPr>
                <w:t>https://www.groundwork.org.uk/grants_tesco-community-grants/ </w:t>
              </w:r>
            </w:hyperlink>
          </w:p>
          <w:p w14:paraId="7C0BBB12" w14:textId="77777777" w:rsidR="00395A20" w:rsidRPr="008541AA" w:rsidRDefault="00395A20" w:rsidP="00395A20">
            <w:pPr>
              <w:shd w:val="clear" w:color="auto" w:fill="FFFFFF"/>
              <w:textAlignment w:val="baseline"/>
              <w:rPr>
                <w:rFonts w:ascii="Arial" w:hAnsi="Arial" w:cs="Arial"/>
                <w:color w:val="002451"/>
              </w:rPr>
            </w:pPr>
            <w:r w:rsidRPr="008541AA">
              <w:rPr>
                <w:rFonts w:ascii="Arial" w:hAnsi="Arial" w:cs="Arial"/>
                <w:b/>
                <w:bCs/>
                <w:color w:val="002451"/>
                <w:bdr w:val="none" w:sz="0" w:space="0" w:color="auto" w:frame="1"/>
              </w:rPr>
              <w:t>Ford Britain Trust </w:t>
            </w:r>
            <w:r w:rsidRPr="008541AA">
              <w:rPr>
                <w:rFonts w:ascii="Arial" w:hAnsi="Arial" w:cs="Arial"/>
                <w:b/>
                <w:bCs/>
                <w:color w:val="002451"/>
                <w:bdr w:val="none" w:sz="0" w:space="0" w:color="auto" w:frame="1"/>
                <w:shd w:val="clear" w:color="auto" w:fill="FFFF00"/>
              </w:rPr>
              <w:t>(you will need to check if your location is eligible)</w:t>
            </w:r>
          </w:p>
          <w:p w14:paraId="69148C29" w14:textId="77777777" w:rsidR="00395A20" w:rsidRPr="008541AA" w:rsidRDefault="00395A20" w:rsidP="008541AA">
            <w:pPr>
              <w:shd w:val="clear" w:color="auto" w:fill="FFFFFF"/>
              <w:ind w:left="720"/>
              <w:textAlignment w:val="baseline"/>
              <w:rPr>
                <w:rFonts w:ascii="Arial" w:hAnsi="Arial" w:cs="Arial"/>
                <w:color w:val="002451"/>
              </w:rPr>
            </w:pPr>
            <w:r w:rsidRPr="008541AA">
              <w:rPr>
                <w:rFonts w:ascii="Arial" w:hAnsi="Arial" w:cs="Arial"/>
                <w:color w:val="002451"/>
              </w:rPr>
              <w:t>£250–£3000</w:t>
            </w:r>
          </w:p>
          <w:p w14:paraId="5451ED04" w14:textId="77777777" w:rsidR="00395A20" w:rsidRPr="008541AA" w:rsidRDefault="00395A20" w:rsidP="00395A20">
            <w:pPr>
              <w:numPr>
                <w:ilvl w:val="0"/>
                <w:numId w:val="26"/>
              </w:numPr>
              <w:shd w:val="clear" w:color="auto" w:fill="FFFFFF"/>
              <w:textAlignment w:val="baseline"/>
              <w:rPr>
                <w:rFonts w:ascii="Arial" w:hAnsi="Arial" w:cs="Arial"/>
                <w:color w:val="002451"/>
              </w:rPr>
            </w:pPr>
            <w:r w:rsidRPr="008541AA">
              <w:rPr>
                <w:rFonts w:ascii="Arial" w:hAnsi="Arial" w:cs="Arial"/>
                <w:color w:val="002451"/>
              </w:rPr>
              <w:lastRenderedPageBreak/>
              <w:t>supports projects focused on education, the environment, children, disabled people and youth activities that provide clear benefits to local communities close to Ford’s locations</w:t>
            </w:r>
          </w:p>
          <w:p w14:paraId="65FE9069" w14:textId="77777777" w:rsidR="00395A20" w:rsidRPr="008541AA" w:rsidRDefault="00395A20" w:rsidP="00395A20">
            <w:pPr>
              <w:numPr>
                <w:ilvl w:val="0"/>
                <w:numId w:val="26"/>
              </w:numPr>
              <w:shd w:val="clear" w:color="auto" w:fill="FFFFFF"/>
              <w:ind w:firstLine="0"/>
              <w:textAlignment w:val="baseline"/>
              <w:rPr>
                <w:rFonts w:ascii="Arial" w:hAnsi="Arial" w:cs="Arial"/>
                <w:color w:val="C3971D"/>
              </w:rPr>
            </w:pPr>
            <w:hyperlink r:id="rId30" w:tgtFrame="_blank" w:tooltip="https://www.ford.co.uk/experience-ford/news/ford-britain-trust" w:history="1">
              <w:r w:rsidRPr="008541AA">
                <w:rPr>
                  <w:rStyle w:val="Hyperlink"/>
                  <w:rFonts w:ascii="Arial" w:hAnsi="Arial" w:cs="Arial"/>
                  <w:color w:val="C3971D"/>
                  <w:bdr w:val="none" w:sz="0" w:space="0" w:color="auto" w:frame="1"/>
                </w:rPr>
                <w:t>https://www.ford.co.uk/experience-ford/news/ford-britain-trust</w:t>
              </w:r>
            </w:hyperlink>
          </w:p>
          <w:p w14:paraId="22A8A873" w14:textId="77777777" w:rsidR="004B64D3" w:rsidRPr="008541AA" w:rsidRDefault="004B64D3" w:rsidP="004B64D3">
            <w:pPr>
              <w:shd w:val="clear" w:color="auto" w:fill="FFFFFF"/>
              <w:textAlignment w:val="baseline"/>
              <w:rPr>
                <w:rFonts w:ascii="Arial" w:hAnsi="Arial" w:cs="Arial"/>
                <w:color w:val="000000"/>
              </w:rPr>
            </w:pPr>
            <w:r w:rsidRPr="008541AA">
              <w:rPr>
                <w:rFonts w:ascii="Arial" w:hAnsi="Arial" w:cs="Arial"/>
                <w:b/>
                <w:bCs/>
                <w:color w:val="000000"/>
                <w:bdr w:val="none" w:sz="0" w:space="0" w:color="auto" w:frame="1"/>
              </w:rPr>
              <w:t>Ernest Cook Trust: Outdoor Essentials Grant</w:t>
            </w:r>
          </w:p>
          <w:p w14:paraId="3B53135A" w14:textId="77777777" w:rsidR="004B64D3" w:rsidRPr="008541AA" w:rsidRDefault="004B64D3" w:rsidP="008541AA">
            <w:pPr>
              <w:shd w:val="clear" w:color="auto" w:fill="FFFFFF"/>
              <w:ind w:left="720"/>
              <w:textAlignment w:val="baseline"/>
              <w:rPr>
                <w:rFonts w:ascii="Arial" w:hAnsi="Arial" w:cs="Arial"/>
                <w:color w:val="000000"/>
              </w:rPr>
            </w:pPr>
            <w:r w:rsidRPr="008541AA">
              <w:rPr>
                <w:rFonts w:ascii="Arial" w:hAnsi="Arial" w:cs="Arial"/>
                <w:color w:val="000000"/>
              </w:rPr>
              <w:t>£500</w:t>
            </w:r>
          </w:p>
          <w:p w14:paraId="7D1A39C9" w14:textId="77777777" w:rsidR="004B64D3" w:rsidRPr="008541AA" w:rsidRDefault="004B64D3" w:rsidP="004B64D3">
            <w:pPr>
              <w:numPr>
                <w:ilvl w:val="0"/>
                <w:numId w:val="27"/>
              </w:numPr>
              <w:shd w:val="clear" w:color="auto" w:fill="FFFFFF"/>
              <w:textAlignment w:val="baseline"/>
              <w:rPr>
                <w:rFonts w:ascii="Arial" w:hAnsi="Arial" w:cs="Arial"/>
                <w:color w:val="000000"/>
              </w:rPr>
            </w:pPr>
            <w:r w:rsidRPr="008541AA">
              <w:rPr>
                <w:rFonts w:ascii="Arial" w:hAnsi="Arial" w:cs="Arial"/>
                <w:color w:val="000000"/>
              </w:rPr>
              <w:t>awarded to UK state-funded primary and secondary schools to help get their students learning outdoors</w:t>
            </w:r>
          </w:p>
          <w:p w14:paraId="7227C8E8" w14:textId="77777777" w:rsidR="004B64D3" w:rsidRPr="008541AA" w:rsidRDefault="004B64D3" w:rsidP="004B64D3">
            <w:pPr>
              <w:numPr>
                <w:ilvl w:val="0"/>
                <w:numId w:val="27"/>
              </w:numPr>
              <w:shd w:val="clear" w:color="auto" w:fill="FFFFFF"/>
              <w:ind w:firstLine="0"/>
              <w:textAlignment w:val="baseline"/>
              <w:rPr>
                <w:rFonts w:ascii="Arial" w:hAnsi="Arial" w:cs="Arial"/>
                <w:color w:val="000000"/>
              </w:rPr>
            </w:pPr>
            <w:hyperlink r:id="rId31" w:tgtFrame="_blank" w:tooltip="https://ernestcooktrust.org.uk/what-we-do/everything-outdoors/outdoor-essentials-grant/" w:history="1">
              <w:r w:rsidRPr="008541AA">
                <w:rPr>
                  <w:rStyle w:val="Hyperlink"/>
                  <w:rFonts w:ascii="Arial" w:hAnsi="Arial" w:cs="Arial"/>
                  <w:color w:val="E7AF40"/>
                  <w:bdr w:val="none" w:sz="0" w:space="0" w:color="auto" w:frame="1"/>
                </w:rPr>
                <w:t>https://ernestcooktrust.org.uk/what-we-do/everything-outdoors/outdoor-essentials-grant/</w:t>
              </w:r>
            </w:hyperlink>
          </w:p>
          <w:p w14:paraId="1E30F5D9" w14:textId="77777777" w:rsidR="000758EF" w:rsidRPr="008541AA" w:rsidRDefault="000758EF" w:rsidP="000758EF">
            <w:pPr>
              <w:shd w:val="clear" w:color="auto" w:fill="FFFFFF"/>
              <w:textAlignment w:val="baseline"/>
              <w:rPr>
                <w:rFonts w:ascii="Arial" w:hAnsi="Arial" w:cs="Arial"/>
                <w:color w:val="000000"/>
              </w:rPr>
            </w:pPr>
            <w:r w:rsidRPr="008541AA">
              <w:rPr>
                <w:rFonts w:ascii="Arial" w:hAnsi="Arial" w:cs="Arial"/>
                <w:b/>
                <w:bCs/>
                <w:color w:val="000000"/>
                <w:bdr w:val="none" w:sz="0" w:space="0" w:color="auto" w:frame="1"/>
              </w:rPr>
              <w:t>Evolve Get Out! Grant</w:t>
            </w:r>
          </w:p>
          <w:p w14:paraId="5754376F" w14:textId="77777777" w:rsidR="000758EF" w:rsidRPr="008541AA" w:rsidRDefault="000758EF" w:rsidP="008541AA">
            <w:pPr>
              <w:shd w:val="clear" w:color="auto" w:fill="FFFFFF"/>
              <w:ind w:left="720"/>
              <w:textAlignment w:val="baseline"/>
              <w:rPr>
                <w:rFonts w:ascii="Arial" w:hAnsi="Arial" w:cs="Arial"/>
                <w:color w:val="000000"/>
              </w:rPr>
            </w:pPr>
            <w:r w:rsidRPr="008541AA">
              <w:rPr>
                <w:rFonts w:ascii="Arial" w:hAnsi="Arial" w:cs="Arial"/>
                <w:color w:val="000000"/>
              </w:rPr>
              <w:t>£500</w:t>
            </w:r>
          </w:p>
          <w:p w14:paraId="54DF809A" w14:textId="77777777" w:rsidR="000758EF" w:rsidRPr="008541AA" w:rsidRDefault="000758EF" w:rsidP="000758EF">
            <w:pPr>
              <w:numPr>
                <w:ilvl w:val="0"/>
                <w:numId w:val="28"/>
              </w:numPr>
              <w:shd w:val="clear" w:color="auto" w:fill="FFFFFF"/>
              <w:textAlignment w:val="baseline"/>
              <w:rPr>
                <w:rFonts w:ascii="Arial" w:hAnsi="Arial" w:cs="Arial"/>
                <w:color w:val="000000"/>
              </w:rPr>
            </w:pPr>
            <w:r w:rsidRPr="008541AA">
              <w:rPr>
                <w:rFonts w:ascii="Arial" w:hAnsi="Arial" w:cs="Arial"/>
                <w:color w:val="000000"/>
              </w:rPr>
              <w:t>monthly awards for equipment, training, travel or resources to facilitate outdoor learning in schools</w:t>
            </w:r>
          </w:p>
          <w:p w14:paraId="1D5587A3" w14:textId="77777777" w:rsidR="000758EF" w:rsidRPr="008541AA" w:rsidRDefault="000758EF" w:rsidP="000758EF">
            <w:pPr>
              <w:numPr>
                <w:ilvl w:val="0"/>
                <w:numId w:val="28"/>
              </w:numPr>
              <w:shd w:val="clear" w:color="auto" w:fill="FFFFFF"/>
              <w:ind w:firstLine="0"/>
              <w:textAlignment w:val="baseline"/>
              <w:rPr>
                <w:rFonts w:ascii="Arial" w:hAnsi="Arial" w:cs="Arial"/>
                <w:color w:val="000000"/>
              </w:rPr>
            </w:pPr>
            <w:hyperlink r:id="rId32" w:tgtFrame="_blank" w:tooltip="https://www.evolveadvice.co.uk/grants" w:history="1">
              <w:r w:rsidRPr="008541AA">
                <w:rPr>
                  <w:rStyle w:val="Hyperlink"/>
                  <w:rFonts w:ascii="Arial" w:hAnsi="Arial" w:cs="Arial"/>
                  <w:color w:val="E7AF40"/>
                  <w:bdr w:val="none" w:sz="0" w:space="0" w:color="auto" w:frame="1"/>
                </w:rPr>
                <w:t>https://www.evolveadvice.co.uk/</w:t>
              </w:r>
              <w:r w:rsidRPr="008541AA">
                <w:rPr>
                  <w:rStyle w:val="markmip98d9pq"/>
                  <w:rFonts w:ascii="Arial" w:hAnsi="Arial" w:cs="Arial"/>
                  <w:color w:val="E7AF40"/>
                  <w:u w:val="single"/>
                  <w:bdr w:val="none" w:sz="0" w:space="0" w:color="auto" w:frame="1"/>
                </w:rPr>
                <w:t>grants</w:t>
              </w:r>
            </w:hyperlink>
          </w:p>
          <w:p w14:paraId="49418EC5" w14:textId="77777777" w:rsidR="008541AA" w:rsidRPr="008541AA" w:rsidRDefault="008541AA" w:rsidP="008541AA">
            <w:pPr>
              <w:shd w:val="clear" w:color="auto" w:fill="FFFFFF"/>
              <w:textAlignment w:val="baseline"/>
              <w:rPr>
                <w:rFonts w:ascii="Arial" w:hAnsi="Arial" w:cs="Arial"/>
                <w:color w:val="000000"/>
              </w:rPr>
            </w:pPr>
            <w:r w:rsidRPr="008541AA">
              <w:rPr>
                <w:rFonts w:ascii="Arial" w:hAnsi="Arial" w:cs="Arial"/>
                <w:b/>
                <w:bCs/>
                <w:color w:val="000000"/>
                <w:bdr w:val="none" w:sz="0" w:space="0" w:color="auto" w:frame="1"/>
              </w:rPr>
              <w:t>OurEcho Challenge </w:t>
            </w:r>
            <w:r w:rsidRPr="008541AA">
              <w:rPr>
                <w:rFonts w:ascii="Arial" w:hAnsi="Arial" w:cs="Arial"/>
                <w:b/>
                <w:bCs/>
                <w:color w:val="000000"/>
                <w:bdr w:val="none" w:sz="0" w:space="0" w:color="auto" w:frame="1"/>
                <w:shd w:val="clear" w:color="auto" w:fill="FFFF00"/>
              </w:rPr>
              <w:t>(would need to link the </w:t>
            </w:r>
            <w:r w:rsidRPr="008541AA">
              <w:rPr>
                <w:rStyle w:val="markjodsxm1td"/>
                <w:rFonts w:ascii="Arial" w:hAnsi="Arial" w:cs="Arial"/>
                <w:b/>
                <w:bCs/>
                <w:color w:val="000000"/>
                <w:bdr w:val="none" w:sz="0" w:space="0" w:color="auto" w:frame="1"/>
                <w:shd w:val="clear" w:color="auto" w:fill="FFFF00"/>
              </w:rPr>
              <w:t>veg</w:t>
            </w:r>
            <w:r w:rsidRPr="008541AA">
              <w:rPr>
                <w:rFonts w:ascii="Arial" w:hAnsi="Arial" w:cs="Arial"/>
                <w:b/>
                <w:bCs/>
                <w:color w:val="000000"/>
                <w:bdr w:val="none" w:sz="0" w:space="0" w:color="auto" w:frame="1"/>
                <w:shd w:val="clear" w:color="auto" w:fill="FFFF00"/>
              </w:rPr>
              <w:t> bed plans with an action plan)</w:t>
            </w:r>
          </w:p>
          <w:p w14:paraId="730EF9F9" w14:textId="77777777" w:rsidR="008541AA" w:rsidRPr="008541AA" w:rsidRDefault="008541AA" w:rsidP="008541AA">
            <w:pPr>
              <w:shd w:val="clear" w:color="auto" w:fill="FFFFFF"/>
              <w:ind w:left="720"/>
              <w:textAlignment w:val="baseline"/>
              <w:rPr>
                <w:rFonts w:ascii="Arial" w:hAnsi="Arial" w:cs="Arial"/>
                <w:color w:val="000000"/>
              </w:rPr>
            </w:pPr>
            <w:r w:rsidRPr="008541AA">
              <w:rPr>
                <w:rFonts w:ascii="Arial" w:hAnsi="Arial" w:cs="Arial"/>
                <w:color w:val="000000"/>
              </w:rPr>
              <w:t>win prizes of up to £5,000 </w:t>
            </w:r>
          </w:p>
          <w:p w14:paraId="2098C091" w14:textId="77777777" w:rsidR="008541AA" w:rsidRPr="008541AA" w:rsidRDefault="008541AA" w:rsidP="008541AA">
            <w:pPr>
              <w:numPr>
                <w:ilvl w:val="0"/>
                <w:numId w:val="29"/>
              </w:numPr>
              <w:shd w:val="clear" w:color="auto" w:fill="FFFFFF"/>
              <w:textAlignment w:val="baseline"/>
              <w:rPr>
                <w:rFonts w:ascii="Arial" w:hAnsi="Arial" w:cs="Arial"/>
                <w:color w:val="000000"/>
              </w:rPr>
            </w:pPr>
            <w:r w:rsidRPr="008541AA">
              <w:rPr>
                <w:rFonts w:ascii="Arial" w:hAnsi="Arial" w:cs="Arial"/>
                <w:color w:val="000000"/>
              </w:rPr>
              <w:t>STEM contest where youth-led teams identify threats to natural resources in their communities, develop an innovative solution and then submit an idea for their action plan to win prize money</w:t>
            </w:r>
          </w:p>
          <w:p w14:paraId="1F203EF0" w14:textId="77777777" w:rsidR="008541AA" w:rsidRPr="008541AA" w:rsidRDefault="008541AA" w:rsidP="008541AA">
            <w:pPr>
              <w:numPr>
                <w:ilvl w:val="0"/>
                <w:numId w:val="29"/>
              </w:numPr>
              <w:shd w:val="clear" w:color="auto" w:fill="FFFFFF"/>
              <w:ind w:firstLine="0"/>
              <w:textAlignment w:val="baseline"/>
              <w:rPr>
                <w:rFonts w:ascii="Arial" w:hAnsi="Arial" w:cs="Arial"/>
                <w:color w:val="000000"/>
              </w:rPr>
            </w:pPr>
            <w:hyperlink r:id="rId33" w:tgtFrame="_blank" w:tooltip="http://uk.ourechochallenge.org/" w:history="1">
              <w:r w:rsidRPr="008541AA">
                <w:rPr>
                  <w:rStyle w:val="Hyperlink"/>
                  <w:rFonts w:ascii="Arial" w:hAnsi="Arial" w:cs="Arial"/>
                  <w:color w:val="E7AF40"/>
                  <w:bdr w:val="none" w:sz="0" w:space="0" w:color="auto" w:frame="1"/>
                </w:rPr>
                <w:t>http://uk.ourechochallenge.org</w:t>
              </w:r>
            </w:hyperlink>
          </w:p>
          <w:p w14:paraId="7C31996F" w14:textId="77777777" w:rsidR="00C27A65" w:rsidRPr="008541AA" w:rsidRDefault="00C27A65" w:rsidP="00CB106D">
            <w:pPr>
              <w:pStyle w:val="NormalWeb"/>
              <w:spacing w:before="120" w:beforeAutospacing="0"/>
              <w:rPr>
                <w:rFonts w:ascii="Arial" w:hAnsi="Arial" w:cs="Arial"/>
                <w:sz w:val="22"/>
                <w:szCs w:val="22"/>
              </w:rPr>
            </w:pPr>
          </w:p>
        </w:tc>
        <w:tc>
          <w:tcPr>
            <w:tcW w:w="439" w:type="pct"/>
            <w:vAlign w:val="center"/>
          </w:tcPr>
          <w:p w14:paraId="15D82AB7" w14:textId="77777777" w:rsidR="00C27A65" w:rsidRPr="008541AA" w:rsidRDefault="00C27A65" w:rsidP="00983824">
            <w:pPr>
              <w:pStyle w:val="NormalWeb"/>
              <w:spacing w:before="120" w:beforeAutospacing="0"/>
              <w:jc w:val="center"/>
              <w:rPr>
                <w:rFonts w:ascii="Arial" w:hAnsi="Arial" w:cs="Arial"/>
                <w:sz w:val="22"/>
                <w:szCs w:val="22"/>
                <w:lang w:val="en-GB"/>
              </w:rPr>
            </w:pPr>
          </w:p>
        </w:tc>
      </w:tr>
    </w:tbl>
    <w:p w14:paraId="09997877" w14:textId="003EB89B" w:rsidR="00B73D20" w:rsidRDefault="00B73D20" w:rsidP="00A92A9B">
      <w:pPr>
        <w:rPr>
          <w:rFonts w:ascii="Arial" w:hAnsi="Arial" w:cs="Arial"/>
        </w:rPr>
      </w:pPr>
    </w:p>
    <w:p w14:paraId="013CB5D4" w14:textId="77777777" w:rsidR="00B73D20" w:rsidRDefault="00B73D20">
      <w:pPr>
        <w:rPr>
          <w:rFonts w:ascii="Arial" w:hAnsi="Arial" w:cs="Arial"/>
        </w:rPr>
      </w:pPr>
      <w:r>
        <w:rPr>
          <w:rFonts w:ascii="Arial" w:hAnsi="Arial" w:cs="Arial"/>
        </w:rPr>
        <w:br w:type="page"/>
      </w:r>
    </w:p>
    <w:p w14:paraId="1F61A68A" w14:textId="77777777" w:rsidR="00A92A9B" w:rsidRPr="008541AA" w:rsidRDefault="00A92A9B" w:rsidP="00A92A9B">
      <w:pPr>
        <w:rPr>
          <w:rFonts w:ascii="Arial" w:hAnsi="Arial" w:cs="Arial"/>
        </w:rPr>
      </w:pPr>
    </w:p>
    <w:p w14:paraId="5FAF2C65" w14:textId="77777777" w:rsidR="00A92A9B" w:rsidRPr="002865CD" w:rsidRDefault="00A92A9B" w:rsidP="00A92A9B">
      <w:pPr>
        <w:rPr>
          <w:rFonts w:ascii="Arial" w:hAnsi="Arial" w:cs="Arial"/>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5"/>
        <w:gridCol w:w="1580"/>
        <w:gridCol w:w="2158"/>
        <w:gridCol w:w="4691"/>
        <w:gridCol w:w="1635"/>
      </w:tblGrid>
      <w:tr w:rsidR="00A92A9B" w:rsidRPr="002865CD" w14:paraId="646E62EE" w14:textId="77777777" w:rsidTr="00572D47">
        <w:tc>
          <w:tcPr>
            <w:tcW w:w="5000" w:type="pct"/>
            <w:gridSpan w:val="5"/>
            <w:shd w:val="clear" w:color="auto" w:fill="FF5237"/>
            <w:vAlign w:val="center"/>
          </w:tcPr>
          <w:p w14:paraId="5E46FD40" w14:textId="77777777" w:rsidR="00A92A9B" w:rsidRPr="002865CD" w:rsidRDefault="00A92A9B" w:rsidP="00572D47">
            <w:pPr>
              <w:pStyle w:val="NormalWeb"/>
              <w:jc w:val="center"/>
              <w:rPr>
                <w:rFonts w:ascii="Arial" w:hAnsi="Arial" w:cs="Arial"/>
                <w:b/>
                <w:bCs/>
                <w:lang w:val="en-GB"/>
              </w:rPr>
            </w:pPr>
            <w:r w:rsidRPr="002865CD">
              <w:rPr>
                <w:rFonts w:ascii="Arial" w:hAnsi="Arial" w:cs="Arial"/>
                <w:b/>
                <w:bCs/>
                <w:color w:val="FFFFFF" w:themeColor="background1"/>
                <w:lang w:val="en-GB"/>
              </w:rPr>
              <w:t>CURRICULUM</w:t>
            </w:r>
          </w:p>
        </w:tc>
      </w:tr>
      <w:tr w:rsidR="00111AEE" w:rsidRPr="002865CD" w14:paraId="049C66ED" w14:textId="77777777" w:rsidTr="00111AEE">
        <w:tc>
          <w:tcPr>
            <w:tcW w:w="1726" w:type="pct"/>
            <w:shd w:val="clear" w:color="auto" w:fill="F9E701"/>
          </w:tcPr>
          <w:p w14:paraId="79D626C3"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514" w:type="pct"/>
            <w:shd w:val="clear" w:color="auto" w:fill="F9E701"/>
          </w:tcPr>
          <w:p w14:paraId="279A1308"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702" w:type="pct"/>
            <w:shd w:val="clear" w:color="auto" w:fill="F9E701"/>
          </w:tcPr>
          <w:p w14:paraId="5CD8EE0D" w14:textId="77777777"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26" w:type="pct"/>
            <w:shd w:val="clear" w:color="auto" w:fill="F9E701"/>
          </w:tcPr>
          <w:p w14:paraId="093141E4" w14:textId="02BCCA0E"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32" w:type="pct"/>
            <w:shd w:val="clear" w:color="auto" w:fill="F9E701"/>
          </w:tcPr>
          <w:p w14:paraId="41B98126" w14:textId="126D5843" w:rsidR="00A92A9B" w:rsidRPr="002865CD" w:rsidRDefault="00A92A9B" w:rsidP="00572D47">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562EEEAC" w14:textId="77777777" w:rsidTr="00983824">
        <w:tc>
          <w:tcPr>
            <w:tcW w:w="1726" w:type="pct"/>
            <w:vAlign w:val="center"/>
          </w:tcPr>
          <w:p w14:paraId="6DC45337" w14:textId="77777777" w:rsidR="00363DC6" w:rsidRPr="00363DC6" w:rsidRDefault="00363DC6" w:rsidP="00363DC6">
            <w:pPr>
              <w:spacing w:before="120" w:after="120"/>
              <w:rPr>
                <w:rFonts w:ascii="Arial" w:hAnsi="Arial" w:cs="Arial"/>
                <w:b/>
                <w:bCs/>
                <w:lang w:val="en-GB"/>
              </w:rPr>
            </w:pPr>
            <w:r w:rsidRPr="00363DC6">
              <w:rPr>
                <w:rFonts w:ascii="Arial" w:hAnsi="Arial" w:cs="Arial"/>
                <w:b/>
                <w:bCs/>
                <w:lang w:val="en-GB"/>
              </w:rPr>
              <w:t>Share best practice and ideas internally </w:t>
            </w:r>
          </w:p>
          <w:p w14:paraId="466DA81D" w14:textId="28543C25" w:rsidR="00C27A65" w:rsidRPr="002865CD" w:rsidRDefault="00363DC6" w:rsidP="00C27A65">
            <w:pPr>
              <w:spacing w:before="120" w:after="120"/>
              <w:rPr>
                <w:rFonts w:ascii="Arial" w:hAnsi="Arial" w:cs="Arial"/>
                <w:lang w:val="en-GB"/>
              </w:rPr>
            </w:pPr>
            <w:r w:rsidRPr="00363DC6">
              <w:rPr>
                <w:rFonts w:ascii="Arial" w:hAnsi="Arial" w:cs="Arial"/>
                <w:sz w:val="20"/>
                <w:szCs w:val="20"/>
                <w:lang w:val="en-GB"/>
              </w:rPr>
              <w:t>This could include ensuring that sharing sustainable practices is on the agenda at curriculum meetings, departmental debriefs and teaching collaboration strategies. It could also involve CPD opportunities, tips in staff meetings, a peer observation focus, school bulletins and newsletters.</w:t>
            </w:r>
          </w:p>
        </w:tc>
        <w:tc>
          <w:tcPr>
            <w:tcW w:w="514" w:type="pct"/>
            <w:vAlign w:val="center"/>
          </w:tcPr>
          <w:p w14:paraId="64599B48"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15D912B5" w14:textId="5CA71490"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43AF6087" w14:textId="77777777" w:rsidR="00C27A65" w:rsidRPr="002865CD" w:rsidRDefault="00C27A65" w:rsidP="00C27A65">
            <w:pPr>
              <w:pStyle w:val="NormalWeb"/>
              <w:rPr>
                <w:rFonts w:ascii="Arial" w:hAnsi="Arial" w:cs="Arial"/>
                <w:b/>
                <w:bCs/>
                <w:sz w:val="22"/>
                <w:szCs w:val="22"/>
                <w:lang w:val="en-GB"/>
              </w:rPr>
            </w:pPr>
          </w:p>
        </w:tc>
        <w:tc>
          <w:tcPr>
            <w:tcW w:w="1526" w:type="pct"/>
          </w:tcPr>
          <w:p w14:paraId="3A16EC6A" w14:textId="6EEF6492" w:rsidR="00C27A65" w:rsidRPr="002865CD" w:rsidRDefault="00890B31" w:rsidP="00CB106D">
            <w:pPr>
              <w:pStyle w:val="NormalWeb"/>
              <w:spacing w:before="120" w:beforeAutospacing="0"/>
              <w:rPr>
                <w:rFonts w:ascii="Arial" w:hAnsi="Arial" w:cs="Arial"/>
                <w:sz w:val="20"/>
                <w:szCs w:val="20"/>
                <w:lang w:val="en-GB"/>
              </w:rPr>
            </w:pPr>
            <w:r>
              <w:rPr>
                <w:rFonts w:ascii="Arial" w:hAnsi="Arial" w:cs="Arial"/>
                <w:sz w:val="20"/>
                <w:szCs w:val="20"/>
                <w:lang w:val="en-GB"/>
              </w:rPr>
              <w:t>Share those “little wins” regularly</w:t>
            </w:r>
          </w:p>
        </w:tc>
        <w:tc>
          <w:tcPr>
            <w:tcW w:w="532" w:type="pct"/>
            <w:vAlign w:val="center"/>
          </w:tcPr>
          <w:p w14:paraId="1C788264" w14:textId="77777777" w:rsidR="00C27A65" w:rsidRPr="002865CD" w:rsidRDefault="00C27A65" w:rsidP="00983824">
            <w:pPr>
              <w:pStyle w:val="NormalWeb"/>
              <w:spacing w:before="120" w:beforeAutospacing="0"/>
              <w:jc w:val="center"/>
              <w:rPr>
                <w:rFonts w:ascii="Arial" w:hAnsi="Arial" w:cs="Arial"/>
                <w:sz w:val="20"/>
                <w:szCs w:val="20"/>
                <w:lang w:val="en-GB"/>
              </w:rPr>
            </w:pPr>
          </w:p>
        </w:tc>
      </w:tr>
    </w:tbl>
    <w:p w14:paraId="004E095F" w14:textId="77777777" w:rsidR="00A92A9B" w:rsidRPr="002865CD" w:rsidRDefault="00A92A9B" w:rsidP="00A92A9B">
      <w:pPr>
        <w:rPr>
          <w:rFonts w:ascii="Arial" w:hAnsi="Arial" w:cs="Arial"/>
        </w:rPr>
      </w:pPr>
    </w:p>
    <w:p w14:paraId="4CCA2B19" w14:textId="77777777" w:rsidR="00A92A9B" w:rsidRPr="002865CD" w:rsidRDefault="00A92A9B" w:rsidP="00A92A9B">
      <w:pPr>
        <w:rPr>
          <w:rFonts w:ascii="Arial" w:hAnsi="Arial" w:cs="Arial"/>
        </w:rPr>
      </w:pPr>
    </w:p>
    <w:p w14:paraId="1B642297" w14:textId="77777777" w:rsidR="00A92A9B" w:rsidRPr="002865CD" w:rsidRDefault="00A92A9B" w:rsidP="00C27A65">
      <w:pPr>
        <w:autoSpaceDE w:val="0"/>
        <w:autoSpaceDN w:val="0"/>
        <w:adjustRightInd w:val="0"/>
        <w:spacing w:after="0" w:line="240" w:lineRule="auto"/>
        <w:rPr>
          <w:rFonts w:ascii="Arial" w:hAnsi="Arial" w:cs="Arial"/>
        </w:rPr>
      </w:pPr>
    </w:p>
    <w:p w14:paraId="6B8FBBD1" w14:textId="77777777" w:rsidR="00A92A9B" w:rsidRPr="002865CD" w:rsidRDefault="00A92A9B" w:rsidP="00A92A9B">
      <w:pPr>
        <w:autoSpaceDE w:val="0"/>
        <w:autoSpaceDN w:val="0"/>
        <w:adjustRightInd w:val="0"/>
        <w:spacing w:after="0" w:line="240" w:lineRule="auto"/>
        <w:ind w:left="-426"/>
        <w:rPr>
          <w:rFonts w:ascii="Arial" w:hAnsi="Arial" w:cs="Arial"/>
        </w:rPr>
      </w:pPr>
      <w:r w:rsidRPr="002865CD">
        <w:rPr>
          <w:rFonts w:ascii="Arial" w:hAnsi="Arial" w:cs="Arial"/>
          <w:noProof/>
          <w:color w:val="FF5337"/>
          <w:sz w:val="52"/>
          <w:szCs w:val="52"/>
        </w:rPr>
        <w:drawing>
          <wp:anchor distT="0" distB="0" distL="114300" distR="114300" simplePos="0" relativeHeight="251658245" behindDoc="0" locked="0" layoutInCell="1" allowOverlap="1" wp14:anchorId="589C3115" wp14:editId="7B13E02C">
            <wp:simplePos x="0" y="0"/>
            <wp:positionH relativeFrom="margin">
              <wp:posOffset>-76200</wp:posOffset>
            </wp:positionH>
            <wp:positionV relativeFrom="paragraph">
              <wp:posOffset>96520</wp:posOffset>
            </wp:positionV>
            <wp:extent cx="1862455" cy="1021715"/>
            <wp:effectExtent l="0" t="0" r="4445" b="6985"/>
            <wp:wrapSquare wrapText="bothSides"/>
            <wp:docPr id="15637225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22566" name="Picture 1">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62455" cy="1021715"/>
                    </a:xfrm>
                    <a:prstGeom prst="rect">
                      <a:avLst/>
                    </a:prstGeom>
                  </pic:spPr>
                </pic:pic>
              </a:graphicData>
            </a:graphic>
            <wp14:sizeRelH relativeFrom="page">
              <wp14:pctWidth>0</wp14:pctWidth>
            </wp14:sizeRelH>
            <wp14:sizeRelV relativeFrom="page">
              <wp14:pctHeight>0</wp14:pctHeight>
            </wp14:sizeRelV>
          </wp:anchor>
        </w:drawing>
      </w:r>
    </w:p>
    <w:p w14:paraId="04252D47" w14:textId="77777777" w:rsidR="00A92A9B" w:rsidRPr="002865CD" w:rsidRDefault="00A92A9B" w:rsidP="00A92A9B">
      <w:pPr>
        <w:autoSpaceDE w:val="0"/>
        <w:autoSpaceDN w:val="0"/>
        <w:adjustRightInd w:val="0"/>
        <w:spacing w:after="0" w:line="240" w:lineRule="auto"/>
        <w:ind w:left="-426"/>
        <w:rPr>
          <w:rStyle w:val="wacimagecontainer"/>
          <w:rFonts w:ascii="Arial" w:hAnsi="Arial" w:cs="Arial"/>
          <w:color w:val="000000"/>
          <w:sz w:val="12"/>
          <w:szCs w:val="12"/>
        </w:rPr>
      </w:pP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p>
    <w:p w14:paraId="2146A315" w14:textId="77777777" w:rsidR="00A92A9B" w:rsidRPr="002865CD" w:rsidRDefault="00A92A9B" w:rsidP="00A92A9B">
      <w:pPr>
        <w:autoSpaceDE w:val="0"/>
        <w:autoSpaceDN w:val="0"/>
        <w:adjustRightInd w:val="0"/>
        <w:spacing w:after="0" w:line="240" w:lineRule="auto"/>
        <w:ind w:left="-426"/>
        <w:rPr>
          <w:rFonts w:ascii="Arial" w:hAnsi="Arial" w:cs="Arial"/>
          <w:b/>
          <w:bCs/>
          <w:sz w:val="24"/>
          <w:szCs w:val="24"/>
        </w:rPr>
      </w:pPr>
      <w:r w:rsidRPr="002865CD">
        <w:rPr>
          <w:rFonts w:ascii="Arial" w:hAnsi="Arial" w:cs="Arial"/>
          <w:b/>
          <w:bCs/>
          <w:noProof/>
          <w:sz w:val="24"/>
          <w:szCs w:val="24"/>
        </w:rPr>
        <mc:AlternateContent>
          <mc:Choice Requires="wps">
            <w:drawing>
              <wp:anchor distT="0" distB="0" distL="114300" distR="114300" simplePos="0" relativeHeight="251658246" behindDoc="0" locked="0" layoutInCell="1" allowOverlap="1" wp14:anchorId="448BE741" wp14:editId="23223BAC">
                <wp:simplePos x="0" y="0"/>
                <wp:positionH relativeFrom="margin">
                  <wp:posOffset>2179955</wp:posOffset>
                </wp:positionH>
                <wp:positionV relativeFrom="paragraph">
                  <wp:posOffset>56515</wp:posOffset>
                </wp:positionV>
                <wp:extent cx="1699895" cy="317500"/>
                <wp:effectExtent l="0" t="0" r="0" b="6350"/>
                <wp:wrapThrough wrapText="bothSides">
                  <wp:wrapPolygon edited="0">
                    <wp:start x="0" y="0"/>
                    <wp:lineTo x="0" y="20736"/>
                    <wp:lineTo x="21301" y="20736"/>
                    <wp:lineTo x="21301" y="0"/>
                    <wp:lineTo x="0" y="0"/>
                  </wp:wrapPolygon>
                </wp:wrapThrough>
                <wp:docPr id="1263864259" name="Text Box 8"/>
                <wp:cNvGraphicFramePr/>
                <a:graphic xmlns:a="http://schemas.openxmlformats.org/drawingml/2006/main">
                  <a:graphicData uri="http://schemas.microsoft.com/office/word/2010/wordprocessingShape">
                    <wps:wsp>
                      <wps:cNvSpPr txBox="1"/>
                      <wps:spPr>
                        <a:xfrm>
                          <a:off x="0" y="0"/>
                          <a:ext cx="1699895" cy="317500"/>
                        </a:xfrm>
                        <a:prstGeom prst="rect">
                          <a:avLst/>
                        </a:prstGeom>
                        <a:solidFill>
                          <a:schemeClr val="lt1"/>
                        </a:solidFill>
                        <a:ln w="6350">
                          <a:noFill/>
                        </a:ln>
                      </wps:spPr>
                      <wps:txbx>
                        <w:txbxContent>
                          <w:p w14:paraId="337338B6" w14:textId="77777777" w:rsidR="00A92A9B" w:rsidRPr="002865CD" w:rsidRDefault="00A92A9B" w:rsidP="00A92A9B">
                            <w:pPr>
                              <w:rPr>
                                <w:rFonts w:ascii="Overpass" w:hAnsi="Overpass"/>
                                <w:sz w:val="24"/>
                                <w:szCs w:val="24"/>
                              </w:rPr>
                            </w:pPr>
                            <w:hyperlink r:id="rId35" w:history="1">
                              <w:r w:rsidRPr="002865CD">
                                <w:rPr>
                                  <w:rStyle w:val="Hyperlink"/>
                                  <w:rFonts w:ascii="Overpass" w:hAnsi="Overpass"/>
                                  <w:sz w:val="24"/>
                                  <w:szCs w:val="24"/>
                                </w:rPr>
                                <w:t>www.letsgozero.org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BE741" id="Text Box 8" o:spid="_x0000_s1031" type="#_x0000_t202" style="position:absolute;left:0;text-align:left;margin-left:171.65pt;margin-top:4.45pt;width:133.85pt;height: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" fillcolor="white [3201]" stroked="f" strokeweight=".5pt">
                <v:textbox>
                  <w:txbxContent>
                    <w:p w14:paraId="337338B6" w14:textId="77777777" w:rsidR="00A92A9B" w:rsidRPr="002865CD" w:rsidRDefault="00A92A9B" w:rsidP="00A92A9B">
                      <w:pPr>
                        <w:rPr>
                          <w:rFonts w:ascii="Overpass" w:hAnsi="Overpass"/>
                          <w:sz w:val="24"/>
                          <w:szCs w:val="24"/>
                        </w:rPr>
                      </w:pPr>
                      <w:hyperlink r:id="rId36" w:history="1">
                        <w:r w:rsidRPr="002865CD">
                          <w:rPr>
                            <w:rStyle w:val="Hyperlink"/>
                            <w:rFonts w:ascii="Overpass" w:hAnsi="Overpass"/>
                            <w:sz w:val="24"/>
                            <w:szCs w:val="24"/>
                          </w:rPr>
                          <w:t>www.letsgozero.org</w:t>
                        </w:r>
                      </w:hyperlink>
                    </w:p>
                  </w:txbxContent>
                </v:textbox>
                <w10:wrap type="through" anchorx="margin"/>
              </v:shape>
            </w:pict>
          </mc:Fallback>
        </mc:AlternateContent>
      </w:r>
      <w:r w:rsidRPr="002865CD">
        <w:rPr>
          <w:rStyle w:val="wacimagecontainer"/>
          <w:rFonts w:ascii="Arial" w:hAnsi="Arial" w:cs="Arial"/>
          <w:noProof/>
          <w:color w:val="000000"/>
          <w:sz w:val="12"/>
          <w:szCs w:val="12"/>
          <w:shd w:val="clear" w:color="auto" w:fill="FFFFFF"/>
        </w:rPr>
        <w:drawing>
          <wp:anchor distT="0" distB="0" distL="114300" distR="114300" simplePos="0" relativeHeight="251658247" behindDoc="0" locked="0" layoutInCell="1" allowOverlap="1" wp14:anchorId="3F9F3F24" wp14:editId="5B46309A">
            <wp:simplePos x="0" y="0"/>
            <wp:positionH relativeFrom="column">
              <wp:posOffset>1826895</wp:posOffset>
            </wp:positionH>
            <wp:positionV relativeFrom="paragraph">
              <wp:posOffset>5080</wp:posOffset>
            </wp:positionV>
            <wp:extent cx="400050" cy="393700"/>
            <wp:effectExtent l="0" t="0" r="0" b="6350"/>
            <wp:wrapNone/>
            <wp:docPr id="9" name="Picture 4" descr="A white chain in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white chain in a red circle&#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0050" cy="393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EB2F80" w14:textId="77777777" w:rsidR="00A92A9B" w:rsidRPr="002865CD" w:rsidRDefault="00A92A9B" w:rsidP="00A92A9B">
      <w:pPr>
        <w:autoSpaceDE w:val="0"/>
        <w:autoSpaceDN w:val="0"/>
        <w:adjustRightInd w:val="0"/>
        <w:spacing w:after="0" w:line="240" w:lineRule="auto"/>
        <w:rPr>
          <w:rFonts w:ascii="Arial" w:hAnsi="Arial" w:cs="Arial"/>
          <w:sz w:val="14"/>
          <w:szCs w:val="14"/>
        </w:rPr>
      </w:pPr>
    </w:p>
    <w:p w14:paraId="328A174B" w14:textId="77777777" w:rsidR="00A92A9B" w:rsidRPr="002865CD" w:rsidRDefault="00A92A9B" w:rsidP="00A92A9B">
      <w:pPr>
        <w:autoSpaceDE w:val="0"/>
        <w:autoSpaceDN w:val="0"/>
        <w:adjustRightInd w:val="0"/>
        <w:spacing w:after="0" w:line="240" w:lineRule="auto"/>
        <w:rPr>
          <w:rFonts w:ascii="Arial" w:hAnsi="Arial" w:cs="Arial"/>
          <w:sz w:val="16"/>
          <w:szCs w:val="16"/>
        </w:rPr>
      </w:pPr>
    </w:p>
    <w:p w14:paraId="76AC7142" w14:textId="77777777" w:rsidR="00A92A9B" w:rsidRPr="002865CD" w:rsidRDefault="00A92A9B" w:rsidP="00A92A9B">
      <w:pPr>
        <w:autoSpaceDE w:val="0"/>
        <w:autoSpaceDN w:val="0"/>
        <w:adjustRightInd w:val="0"/>
        <w:spacing w:after="0" w:line="240" w:lineRule="auto"/>
        <w:rPr>
          <w:rFonts w:ascii="Arial" w:eastAsia="MS Gothic" w:hAnsi="Arial" w:cs="Arial"/>
          <w:sz w:val="16"/>
          <w:szCs w:val="16"/>
        </w:rPr>
      </w:pPr>
      <w:r w:rsidRPr="002865CD">
        <w:rPr>
          <w:rFonts w:ascii="Arial" w:hAnsi="Arial" w:cs="Arial"/>
          <w:sz w:val="16"/>
          <w:szCs w:val="16"/>
        </w:rPr>
        <w:t>Ashden is registered in England and Wales as a company limited by guarantee.</w:t>
      </w:r>
      <w:r w:rsidRPr="002865CD">
        <w:rPr>
          <w:rFonts w:ascii="Arial" w:eastAsia="MS Gothic" w:hAnsi="Arial" w:cs="Arial"/>
          <w:sz w:val="16"/>
          <w:szCs w:val="16"/>
        </w:rPr>
        <w:t xml:space="preserve"> </w:t>
      </w:r>
    </w:p>
    <w:p w14:paraId="5081E916" w14:textId="77777777" w:rsidR="00A92A9B" w:rsidRPr="002865CD" w:rsidRDefault="00A92A9B" w:rsidP="00A92A9B">
      <w:pPr>
        <w:autoSpaceDE w:val="0"/>
        <w:autoSpaceDN w:val="0"/>
        <w:adjustRightInd w:val="0"/>
        <w:spacing w:after="0" w:line="240" w:lineRule="auto"/>
        <w:rPr>
          <w:rFonts w:ascii="Arial" w:eastAsia="MS Gothic" w:hAnsi="Arial" w:cs="Arial"/>
          <w:sz w:val="16"/>
          <w:szCs w:val="16"/>
        </w:rPr>
      </w:pPr>
      <w:r w:rsidRPr="002865CD">
        <w:rPr>
          <w:rFonts w:ascii="Arial" w:hAnsi="Arial" w:cs="Arial"/>
          <w:sz w:val="16"/>
          <w:szCs w:val="16"/>
        </w:rPr>
        <w:t>Registered number: 05062574/ Charity number: 1104153</w:t>
      </w:r>
    </w:p>
    <w:p w14:paraId="22D7D16D" w14:textId="77777777" w:rsidR="00A92A9B" w:rsidRPr="002865CD" w:rsidRDefault="00A92A9B" w:rsidP="00A92A9B">
      <w:pPr>
        <w:autoSpaceDE w:val="0"/>
        <w:autoSpaceDN w:val="0"/>
        <w:adjustRightInd w:val="0"/>
        <w:spacing w:after="0" w:line="240" w:lineRule="auto"/>
        <w:rPr>
          <w:rFonts w:ascii="Arial" w:hAnsi="Arial" w:cs="Arial"/>
          <w:sz w:val="16"/>
          <w:szCs w:val="16"/>
        </w:rPr>
      </w:pPr>
      <w:r w:rsidRPr="002865CD">
        <w:rPr>
          <w:rFonts w:ascii="Arial" w:hAnsi="Arial" w:cs="Arial"/>
          <w:sz w:val="16"/>
          <w:szCs w:val="16"/>
        </w:rPr>
        <w:t>The Peak, 3rd Floor 5 Wilton Road, London, SW1V 1AP</w:t>
      </w:r>
    </w:p>
    <w:p w14:paraId="5BBAAE3F" w14:textId="77777777" w:rsidR="003B4A29" w:rsidRPr="00C27A65" w:rsidRDefault="003B4A29" w:rsidP="00A92A9B">
      <w:pPr>
        <w:rPr>
          <w:rFonts w:ascii="Arial" w:hAnsi="Arial" w:cs="Arial"/>
        </w:rPr>
      </w:pPr>
    </w:p>
    <w:sectPr w:rsidR="003B4A29" w:rsidRPr="00C27A65" w:rsidSect="00A92A9B">
      <w:headerReference w:type="default" r:id="rId38"/>
      <w:headerReference w:type="first" r:id="rId39"/>
      <w:pgSz w:w="16839" w:h="11907" w:orient="landscape"/>
      <w:pgMar w:top="720" w:right="720" w:bottom="720" w:left="720" w:header="294"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60693" w14:textId="77777777" w:rsidR="001054B7" w:rsidRPr="002865CD" w:rsidRDefault="001054B7" w:rsidP="007A157B">
      <w:pPr>
        <w:spacing w:after="0" w:line="240" w:lineRule="auto"/>
      </w:pPr>
      <w:r w:rsidRPr="002865CD">
        <w:separator/>
      </w:r>
    </w:p>
    <w:p w14:paraId="08973B01" w14:textId="77777777" w:rsidR="001054B7" w:rsidRPr="002865CD" w:rsidRDefault="001054B7"/>
  </w:endnote>
  <w:endnote w:type="continuationSeparator" w:id="0">
    <w:p w14:paraId="4096BA92" w14:textId="77777777" w:rsidR="001054B7" w:rsidRPr="002865CD" w:rsidRDefault="001054B7" w:rsidP="007A157B">
      <w:pPr>
        <w:spacing w:after="0" w:line="240" w:lineRule="auto"/>
      </w:pPr>
      <w:r w:rsidRPr="002865CD">
        <w:continuationSeparator/>
      </w:r>
    </w:p>
    <w:p w14:paraId="7180581D" w14:textId="77777777" w:rsidR="001054B7" w:rsidRPr="002865CD" w:rsidRDefault="001054B7"/>
  </w:endnote>
  <w:endnote w:type="continuationNotice" w:id="1">
    <w:p w14:paraId="0A741223" w14:textId="77777777" w:rsidR="001054B7" w:rsidRPr="002865CD" w:rsidRDefault="001054B7">
      <w:pPr>
        <w:spacing w:after="0" w:line="240" w:lineRule="auto"/>
      </w:pPr>
    </w:p>
    <w:p w14:paraId="21E88269" w14:textId="77777777" w:rsidR="001054B7" w:rsidRPr="002865CD" w:rsidRDefault="00105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verpass">
    <w:altName w:val="Calibri"/>
    <w:charset w:val="00"/>
    <w:family w:val="auto"/>
    <w:pitch w:val="variable"/>
    <w:sig w:usb0="20000207" w:usb1="00000020"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5728F" w14:textId="77777777" w:rsidR="001054B7" w:rsidRPr="002865CD" w:rsidRDefault="001054B7" w:rsidP="007A157B">
      <w:pPr>
        <w:spacing w:after="0" w:line="240" w:lineRule="auto"/>
      </w:pPr>
      <w:r w:rsidRPr="002865CD">
        <w:separator/>
      </w:r>
    </w:p>
    <w:p w14:paraId="1508B4B7" w14:textId="77777777" w:rsidR="001054B7" w:rsidRPr="002865CD" w:rsidRDefault="001054B7"/>
  </w:footnote>
  <w:footnote w:type="continuationSeparator" w:id="0">
    <w:p w14:paraId="295A6837" w14:textId="77777777" w:rsidR="001054B7" w:rsidRPr="002865CD" w:rsidRDefault="001054B7" w:rsidP="007A157B">
      <w:pPr>
        <w:spacing w:after="0" w:line="240" w:lineRule="auto"/>
      </w:pPr>
      <w:r w:rsidRPr="002865CD">
        <w:continuationSeparator/>
      </w:r>
    </w:p>
    <w:p w14:paraId="0C5CBC75" w14:textId="77777777" w:rsidR="001054B7" w:rsidRPr="002865CD" w:rsidRDefault="001054B7"/>
  </w:footnote>
  <w:footnote w:type="continuationNotice" w:id="1">
    <w:p w14:paraId="61D9165D" w14:textId="77777777" w:rsidR="001054B7" w:rsidRPr="002865CD" w:rsidRDefault="001054B7">
      <w:pPr>
        <w:spacing w:after="0" w:line="240" w:lineRule="auto"/>
      </w:pPr>
    </w:p>
    <w:p w14:paraId="603BCAFF" w14:textId="77777777" w:rsidR="001054B7" w:rsidRPr="002865CD" w:rsidRDefault="001054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250340"/>
      <w:docPartObj>
        <w:docPartGallery w:val="Page Numbers (Top of Page)"/>
        <w:docPartUnique/>
      </w:docPartObj>
    </w:sdtPr>
    <w:sdtEndPr/>
    <w:sdtContent>
      <w:p w14:paraId="02870626" w14:textId="256E830F" w:rsidR="00CD545D" w:rsidRPr="002865CD" w:rsidRDefault="00F871E1" w:rsidP="003B4A29">
        <w:pPr>
          <w:pStyle w:val="Header"/>
          <w:jc w:val="right"/>
        </w:pPr>
        <w:r w:rsidRPr="002865CD">
          <w:fldChar w:fldCharType="begin"/>
        </w:r>
        <w:r w:rsidRPr="002865CD">
          <w:instrText xml:space="preserve"> PAGE   \* MERGEFORMAT </w:instrText>
        </w:r>
        <w:r w:rsidRPr="002865CD">
          <w:fldChar w:fldCharType="separate"/>
        </w:r>
        <w:r w:rsidRPr="002865CD">
          <w:t>2</w:t>
        </w:r>
        <w:r w:rsidRPr="002865CD">
          <w:fldChar w:fldCharType="end"/>
        </w:r>
        <w:r w:rsidR="003B4A29" w:rsidRPr="002865CD">
          <w:t xml:space="preserve"> </w:t>
        </w:r>
      </w:p>
    </w:sdtContent>
  </w:sdt>
  <w:p w14:paraId="11039F46" w14:textId="77777777" w:rsidR="00CD545D" w:rsidRPr="002865CD" w:rsidRDefault="00CD545D">
    <w:pPr>
      <w:pStyle w:val="Header"/>
    </w:pPr>
  </w:p>
  <w:p w14:paraId="11592235" w14:textId="77777777" w:rsidR="00F871E1" w:rsidRPr="002865CD" w:rsidRDefault="00F871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20"/>
      <w:gridCol w:w="4920"/>
      <w:gridCol w:w="4920"/>
    </w:tblGrid>
    <w:tr w:rsidR="29EC430F" w:rsidRPr="002865CD" w14:paraId="55322DF1" w14:textId="77777777" w:rsidTr="29EC430F">
      <w:trPr>
        <w:trHeight w:val="300"/>
      </w:trPr>
      <w:tc>
        <w:tcPr>
          <w:tcW w:w="4920" w:type="dxa"/>
        </w:tcPr>
        <w:p w14:paraId="0C199DEB" w14:textId="77777777" w:rsidR="00CD545D" w:rsidRPr="002865CD" w:rsidRDefault="00CD545D" w:rsidP="29EC430F">
          <w:pPr>
            <w:pStyle w:val="Header"/>
            <w:ind w:left="-115"/>
          </w:pPr>
        </w:p>
      </w:tc>
      <w:tc>
        <w:tcPr>
          <w:tcW w:w="4920" w:type="dxa"/>
        </w:tcPr>
        <w:p w14:paraId="4DCBF4BF" w14:textId="77777777" w:rsidR="00CD545D" w:rsidRPr="002865CD" w:rsidRDefault="00CD545D" w:rsidP="29EC430F">
          <w:pPr>
            <w:pStyle w:val="Header"/>
            <w:jc w:val="center"/>
          </w:pPr>
        </w:p>
      </w:tc>
      <w:tc>
        <w:tcPr>
          <w:tcW w:w="4920" w:type="dxa"/>
        </w:tcPr>
        <w:p w14:paraId="24791BF4" w14:textId="77777777" w:rsidR="00CD545D" w:rsidRPr="002865CD" w:rsidRDefault="00CD545D" w:rsidP="29EC430F">
          <w:pPr>
            <w:pStyle w:val="Header"/>
            <w:ind w:right="-115"/>
            <w:jc w:val="right"/>
          </w:pPr>
        </w:p>
      </w:tc>
    </w:tr>
  </w:tbl>
  <w:p w14:paraId="01194947" w14:textId="77777777" w:rsidR="00CD545D" w:rsidRPr="002865CD" w:rsidRDefault="00CD545D" w:rsidP="29EC43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543"/>
    <w:multiLevelType w:val="multilevel"/>
    <w:tmpl w:val="A034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E5297"/>
    <w:multiLevelType w:val="multilevel"/>
    <w:tmpl w:val="5F8A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284"/>
    <w:multiLevelType w:val="hybridMultilevel"/>
    <w:tmpl w:val="BBFAD4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51B7186"/>
    <w:multiLevelType w:val="hybridMultilevel"/>
    <w:tmpl w:val="9CECA602"/>
    <w:lvl w:ilvl="0" w:tplc="897281E4">
      <w:start w:val="1"/>
      <w:numFmt w:val="decimal"/>
      <w:lvlText w:val="%1."/>
      <w:lvlJc w:val="left"/>
      <w:pPr>
        <w:ind w:left="360" w:hanging="360"/>
      </w:pPr>
      <w:rPr>
        <w:rFonts w:hint="default"/>
        <w:sz w:val="1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5AE64BD"/>
    <w:multiLevelType w:val="hybridMultilevel"/>
    <w:tmpl w:val="74288A9E"/>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7BC3EE3"/>
    <w:multiLevelType w:val="hybridMultilevel"/>
    <w:tmpl w:val="BFE8BF02"/>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AA97DEC"/>
    <w:multiLevelType w:val="hybridMultilevel"/>
    <w:tmpl w:val="B254F4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BA961EA"/>
    <w:multiLevelType w:val="hybridMultilevel"/>
    <w:tmpl w:val="FDBC9C1C"/>
    <w:lvl w:ilvl="0" w:tplc="78C0D4B0">
      <w:start w:val="1"/>
      <w:numFmt w:val="decimal"/>
      <w:lvlText w:val="%1."/>
      <w:lvlJc w:val="left"/>
      <w:pPr>
        <w:ind w:left="360" w:hanging="360"/>
      </w:pPr>
      <w:rPr>
        <w:rFonts w:cs="Calibri" w:hint="default"/>
        <w:b/>
        <w:bCs/>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F0E2564"/>
    <w:multiLevelType w:val="multilevel"/>
    <w:tmpl w:val="5448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1C2607"/>
    <w:multiLevelType w:val="hybridMultilevel"/>
    <w:tmpl w:val="2F8A4F8C"/>
    <w:lvl w:ilvl="0" w:tplc="FCA87C42">
      <w:start w:val="1"/>
      <w:numFmt w:val="decimal"/>
      <w:lvlText w:val="%1."/>
      <w:lvlJc w:val="left"/>
      <w:pPr>
        <w:ind w:left="360" w:hanging="360"/>
      </w:pPr>
      <w:rPr>
        <w:rFonts w:cs="Calibri" w:hint="default"/>
        <w:b/>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7231E67"/>
    <w:multiLevelType w:val="hybridMultilevel"/>
    <w:tmpl w:val="EB14E8A8"/>
    <w:lvl w:ilvl="0" w:tplc="A296CC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534503"/>
    <w:multiLevelType w:val="hybridMultilevel"/>
    <w:tmpl w:val="5D641E8C"/>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A45E81"/>
    <w:multiLevelType w:val="hybridMultilevel"/>
    <w:tmpl w:val="113A1AF8"/>
    <w:lvl w:ilvl="0" w:tplc="C68A2184">
      <w:start w:val="1"/>
      <w:numFmt w:val="decimal"/>
      <w:lvlText w:val="%1."/>
      <w:lvlJc w:val="left"/>
      <w:pPr>
        <w:ind w:left="720" w:hanging="360"/>
      </w:pPr>
      <w:rPr>
        <w:rFonts w:hint="default"/>
        <w:b/>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6C093A"/>
    <w:multiLevelType w:val="multilevel"/>
    <w:tmpl w:val="49A8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9F58EF"/>
    <w:multiLevelType w:val="hybridMultilevel"/>
    <w:tmpl w:val="B6BCCC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97F7015"/>
    <w:multiLevelType w:val="multilevel"/>
    <w:tmpl w:val="5354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0D496C"/>
    <w:multiLevelType w:val="hybridMultilevel"/>
    <w:tmpl w:val="731216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E1B50A9"/>
    <w:multiLevelType w:val="hybridMultilevel"/>
    <w:tmpl w:val="7CA40DE4"/>
    <w:lvl w:ilvl="0" w:tplc="1F6CF698">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F881282"/>
    <w:multiLevelType w:val="hybridMultilevel"/>
    <w:tmpl w:val="0BB6A0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16B73EC"/>
    <w:multiLevelType w:val="multilevel"/>
    <w:tmpl w:val="F584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156506"/>
    <w:multiLevelType w:val="hybridMultilevel"/>
    <w:tmpl w:val="45ECC2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B565B04"/>
    <w:multiLevelType w:val="multilevel"/>
    <w:tmpl w:val="FA1A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EC08E7"/>
    <w:multiLevelType w:val="multilevel"/>
    <w:tmpl w:val="7AAC7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694FF1"/>
    <w:multiLevelType w:val="multilevel"/>
    <w:tmpl w:val="1112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EE05F3"/>
    <w:multiLevelType w:val="hybridMultilevel"/>
    <w:tmpl w:val="FE98AEFC"/>
    <w:lvl w:ilvl="0" w:tplc="6AAA7C38">
      <w:start w:val="2"/>
      <w:numFmt w:val="decimal"/>
      <w:lvlText w:val="%1."/>
      <w:lvlJc w:val="left"/>
      <w:pPr>
        <w:ind w:left="360" w:hanging="360"/>
      </w:pPr>
      <w:rPr>
        <w:rFonts w:hint="default"/>
        <w:sz w:val="36"/>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ED4C11"/>
    <w:multiLevelType w:val="multilevel"/>
    <w:tmpl w:val="B80A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8D4191"/>
    <w:multiLevelType w:val="hybridMultilevel"/>
    <w:tmpl w:val="185CFBD2"/>
    <w:lvl w:ilvl="0" w:tplc="A296CC0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5D0B76"/>
    <w:multiLevelType w:val="hybridMultilevel"/>
    <w:tmpl w:val="5BFC4890"/>
    <w:lvl w:ilvl="0" w:tplc="A296CC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172FBC"/>
    <w:multiLevelType w:val="multilevel"/>
    <w:tmpl w:val="F1E0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5102497">
    <w:abstractNumId w:val="7"/>
  </w:num>
  <w:num w:numId="2" w16cid:durableId="297295937">
    <w:abstractNumId w:val="14"/>
  </w:num>
  <w:num w:numId="3" w16cid:durableId="995764052">
    <w:abstractNumId w:val="18"/>
  </w:num>
  <w:num w:numId="4" w16cid:durableId="1410733683">
    <w:abstractNumId w:val="6"/>
  </w:num>
  <w:num w:numId="5" w16cid:durableId="1613778146">
    <w:abstractNumId w:val="16"/>
  </w:num>
  <w:num w:numId="6" w16cid:durableId="74595659">
    <w:abstractNumId w:val="2"/>
  </w:num>
  <w:num w:numId="7" w16cid:durableId="1525942562">
    <w:abstractNumId w:val="17"/>
  </w:num>
  <w:num w:numId="8" w16cid:durableId="1029795293">
    <w:abstractNumId w:val="20"/>
  </w:num>
  <w:num w:numId="9" w16cid:durableId="567107293">
    <w:abstractNumId w:val="9"/>
  </w:num>
  <w:num w:numId="10" w16cid:durableId="811018923">
    <w:abstractNumId w:val="11"/>
  </w:num>
  <w:num w:numId="11" w16cid:durableId="567572586">
    <w:abstractNumId w:val="4"/>
  </w:num>
  <w:num w:numId="12" w16cid:durableId="1742753984">
    <w:abstractNumId w:val="5"/>
  </w:num>
  <w:num w:numId="13" w16cid:durableId="621110567">
    <w:abstractNumId w:val="12"/>
  </w:num>
  <w:num w:numId="14" w16cid:durableId="1713571755">
    <w:abstractNumId w:val="26"/>
  </w:num>
  <w:num w:numId="15" w16cid:durableId="2034184954">
    <w:abstractNumId w:val="24"/>
  </w:num>
  <w:num w:numId="16" w16cid:durableId="289089202">
    <w:abstractNumId w:val="27"/>
  </w:num>
  <w:num w:numId="17" w16cid:durableId="91828363">
    <w:abstractNumId w:val="10"/>
  </w:num>
  <w:num w:numId="18" w16cid:durableId="1533957327">
    <w:abstractNumId w:val="3"/>
  </w:num>
  <w:num w:numId="19" w16cid:durableId="685446052">
    <w:abstractNumId w:val="28"/>
  </w:num>
  <w:num w:numId="20" w16cid:durableId="800465880">
    <w:abstractNumId w:val="13"/>
  </w:num>
  <w:num w:numId="21" w16cid:durableId="1205098108">
    <w:abstractNumId w:val="19"/>
  </w:num>
  <w:num w:numId="22" w16cid:durableId="2097552614">
    <w:abstractNumId w:val="1"/>
  </w:num>
  <w:num w:numId="23" w16cid:durableId="1464421382">
    <w:abstractNumId w:val="23"/>
  </w:num>
  <w:num w:numId="24" w16cid:durableId="1790126734">
    <w:abstractNumId w:val="15"/>
  </w:num>
  <w:num w:numId="25" w16cid:durableId="469982137">
    <w:abstractNumId w:val="21"/>
  </w:num>
  <w:num w:numId="26" w16cid:durableId="2025355901">
    <w:abstractNumId w:val="22"/>
  </w:num>
  <w:num w:numId="27" w16cid:durableId="1511871352">
    <w:abstractNumId w:val="25"/>
  </w:num>
  <w:num w:numId="28" w16cid:durableId="1289511634">
    <w:abstractNumId w:val="0"/>
  </w:num>
  <w:num w:numId="29" w16cid:durableId="1655578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47C"/>
    <w:rsid w:val="0000700F"/>
    <w:rsid w:val="00007337"/>
    <w:rsid w:val="000079F6"/>
    <w:rsid w:val="00013E5B"/>
    <w:rsid w:val="0001503D"/>
    <w:rsid w:val="00024FD1"/>
    <w:rsid w:val="0003225C"/>
    <w:rsid w:val="0003366E"/>
    <w:rsid w:val="000375ED"/>
    <w:rsid w:val="00051ED3"/>
    <w:rsid w:val="00057052"/>
    <w:rsid w:val="000577B5"/>
    <w:rsid w:val="000609CC"/>
    <w:rsid w:val="00065154"/>
    <w:rsid w:val="00074209"/>
    <w:rsid w:val="000758EF"/>
    <w:rsid w:val="0007689C"/>
    <w:rsid w:val="00083309"/>
    <w:rsid w:val="00085E3A"/>
    <w:rsid w:val="000924C5"/>
    <w:rsid w:val="000A2C7F"/>
    <w:rsid w:val="000A6963"/>
    <w:rsid w:val="000C6098"/>
    <w:rsid w:val="000C73F4"/>
    <w:rsid w:val="000D0470"/>
    <w:rsid w:val="000D270B"/>
    <w:rsid w:val="000D619C"/>
    <w:rsid w:val="000E09FE"/>
    <w:rsid w:val="000E1BB4"/>
    <w:rsid w:val="000F07D5"/>
    <w:rsid w:val="000F4D5F"/>
    <w:rsid w:val="001054B7"/>
    <w:rsid w:val="00110F0F"/>
    <w:rsid w:val="00111AEE"/>
    <w:rsid w:val="00116895"/>
    <w:rsid w:val="0012276D"/>
    <w:rsid w:val="00130816"/>
    <w:rsid w:val="0014371C"/>
    <w:rsid w:val="00151322"/>
    <w:rsid w:val="001527AC"/>
    <w:rsid w:val="00157AB7"/>
    <w:rsid w:val="001627AF"/>
    <w:rsid w:val="0017151E"/>
    <w:rsid w:val="00174BEB"/>
    <w:rsid w:val="00190F39"/>
    <w:rsid w:val="0019112C"/>
    <w:rsid w:val="00194EB7"/>
    <w:rsid w:val="001A4205"/>
    <w:rsid w:val="001A53B2"/>
    <w:rsid w:val="001B2A40"/>
    <w:rsid w:val="001D0BAF"/>
    <w:rsid w:val="001D6D4E"/>
    <w:rsid w:val="001E5D0A"/>
    <w:rsid w:val="001E7029"/>
    <w:rsid w:val="002007D0"/>
    <w:rsid w:val="00201624"/>
    <w:rsid w:val="002027AF"/>
    <w:rsid w:val="00210DE3"/>
    <w:rsid w:val="002212F8"/>
    <w:rsid w:val="002255B7"/>
    <w:rsid w:val="00235E44"/>
    <w:rsid w:val="00243250"/>
    <w:rsid w:val="0024655C"/>
    <w:rsid w:val="00250BBD"/>
    <w:rsid w:val="00253CA8"/>
    <w:rsid w:val="00254EB4"/>
    <w:rsid w:val="00257879"/>
    <w:rsid w:val="00264DC7"/>
    <w:rsid w:val="00270239"/>
    <w:rsid w:val="002711ED"/>
    <w:rsid w:val="00272BFC"/>
    <w:rsid w:val="0027706D"/>
    <w:rsid w:val="002828F2"/>
    <w:rsid w:val="002849BA"/>
    <w:rsid w:val="002865CD"/>
    <w:rsid w:val="00286E5E"/>
    <w:rsid w:val="00293679"/>
    <w:rsid w:val="00297D29"/>
    <w:rsid w:val="002A233D"/>
    <w:rsid w:val="002C36EA"/>
    <w:rsid w:val="002C42E9"/>
    <w:rsid w:val="002D007E"/>
    <w:rsid w:val="002D139C"/>
    <w:rsid w:val="002D31EB"/>
    <w:rsid w:val="002E2099"/>
    <w:rsid w:val="002E45BD"/>
    <w:rsid w:val="00307DE5"/>
    <w:rsid w:val="00316130"/>
    <w:rsid w:val="003176BE"/>
    <w:rsid w:val="00317CEA"/>
    <w:rsid w:val="00321F8D"/>
    <w:rsid w:val="00325B76"/>
    <w:rsid w:val="003301F1"/>
    <w:rsid w:val="003323CA"/>
    <w:rsid w:val="0033591D"/>
    <w:rsid w:val="00345173"/>
    <w:rsid w:val="00346782"/>
    <w:rsid w:val="00350153"/>
    <w:rsid w:val="00363DC6"/>
    <w:rsid w:val="003644BB"/>
    <w:rsid w:val="003709EC"/>
    <w:rsid w:val="00373EA0"/>
    <w:rsid w:val="003768B4"/>
    <w:rsid w:val="00376EC9"/>
    <w:rsid w:val="003910D2"/>
    <w:rsid w:val="00395A20"/>
    <w:rsid w:val="00395FA3"/>
    <w:rsid w:val="003A3A6E"/>
    <w:rsid w:val="003A63B6"/>
    <w:rsid w:val="003A66D8"/>
    <w:rsid w:val="003A676C"/>
    <w:rsid w:val="003B198D"/>
    <w:rsid w:val="003B479D"/>
    <w:rsid w:val="003B4A29"/>
    <w:rsid w:val="003B5386"/>
    <w:rsid w:val="003B5CD8"/>
    <w:rsid w:val="003B6851"/>
    <w:rsid w:val="003C0C9D"/>
    <w:rsid w:val="003C36B5"/>
    <w:rsid w:val="003C38E4"/>
    <w:rsid w:val="003D2F45"/>
    <w:rsid w:val="003D699E"/>
    <w:rsid w:val="003E4F17"/>
    <w:rsid w:val="003E5D00"/>
    <w:rsid w:val="003E72E0"/>
    <w:rsid w:val="003F5B74"/>
    <w:rsid w:val="004009F6"/>
    <w:rsid w:val="00405CF6"/>
    <w:rsid w:val="00416196"/>
    <w:rsid w:val="0042123A"/>
    <w:rsid w:val="00422B5C"/>
    <w:rsid w:val="00424460"/>
    <w:rsid w:val="00425531"/>
    <w:rsid w:val="00430681"/>
    <w:rsid w:val="00430C82"/>
    <w:rsid w:val="00433287"/>
    <w:rsid w:val="00440E76"/>
    <w:rsid w:val="00445B93"/>
    <w:rsid w:val="004522E2"/>
    <w:rsid w:val="00454AA2"/>
    <w:rsid w:val="00454E6A"/>
    <w:rsid w:val="00461241"/>
    <w:rsid w:val="00461891"/>
    <w:rsid w:val="0046504D"/>
    <w:rsid w:val="004658F5"/>
    <w:rsid w:val="0047132A"/>
    <w:rsid w:val="00474B50"/>
    <w:rsid w:val="00481A42"/>
    <w:rsid w:val="0048365F"/>
    <w:rsid w:val="00485052"/>
    <w:rsid w:val="004852F8"/>
    <w:rsid w:val="004A3B7D"/>
    <w:rsid w:val="004B64D3"/>
    <w:rsid w:val="004C1E14"/>
    <w:rsid w:val="004C63FB"/>
    <w:rsid w:val="004D3098"/>
    <w:rsid w:val="004D3C9F"/>
    <w:rsid w:val="004E5948"/>
    <w:rsid w:val="004E6C2E"/>
    <w:rsid w:val="004E7650"/>
    <w:rsid w:val="004F1436"/>
    <w:rsid w:val="00506B47"/>
    <w:rsid w:val="00513CF9"/>
    <w:rsid w:val="005166E0"/>
    <w:rsid w:val="005200AF"/>
    <w:rsid w:val="005201C5"/>
    <w:rsid w:val="00523C6A"/>
    <w:rsid w:val="00534F6A"/>
    <w:rsid w:val="00535461"/>
    <w:rsid w:val="00542AA6"/>
    <w:rsid w:val="00551509"/>
    <w:rsid w:val="0056309A"/>
    <w:rsid w:val="00564C87"/>
    <w:rsid w:val="00577905"/>
    <w:rsid w:val="00582CEC"/>
    <w:rsid w:val="0058557F"/>
    <w:rsid w:val="00595A67"/>
    <w:rsid w:val="005A06B1"/>
    <w:rsid w:val="005A0D58"/>
    <w:rsid w:val="005A1886"/>
    <w:rsid w:val="005A1F98"/>
    <w:rsid w:val="005A313E"/>
    <w:rsid w:val="005A604D"/>
    <w:rsid w:val="005B25F4"/>
    <w:rsid w:val="005C0312"/>
    <w:rsid w:val="005C11BD"/>
    <w:rsid w:val="005D0B55"/>
    <w:rsid w:val="005D206B"/>
    <w:rsid w:val="005D388B"/>
    <w:rsid w:val="005E1459"/>
    <w:rsid w:val="00601211"/>
    <w:rsid w:val="006145FF"/>
    <w:rsid w:val="00621D60"/>
    <w:rsid w:val="0062562F"/>
    <w:rsid w:val="00627FB9"/>
    <w:rsid w:val="006329D9"/>
    <w:rsid w:val="006336E6"/>
    <w:rsid w:val="00636B1D"/>
    <w:rsid w:val="00637612"/>
    <w:rsid w:val="0064182C"/>
    <w:rsid w:val="006464DD"/>
    <w:rsid w:val="006500FA"/>
    <w:rsid w:val="00650112"/>
    <w:rsid w:val="00656DE2"/>
    <w:rsid w:val="00657EC6"/>
    <w:rsid w:val="0067122E"/>
    <w:rsid w:val="00673E51"/>
    <w:rsid w:val="00674476"/>
    <w:rsid w:val="006758C3"/>
    <w:rsid w:val="00677F7E"/>
    <w:rsid w:val="00681B73"/>
    <w:rsid w:val="006B2754"/>
    <w:rsid w:val="006B354C"/>
    <w:rsid w:val="006B3ADE"/>
    <w:rsid w:val="006B78A4"/>
    <w:rsid w:val="006B7A75"/>
    <w:rsid w:val="006C1BEA"/>
    <w:rsid w:val="006E46D3"/>
    <w:rsid w:val="006E7960"/>
    <w:rsid w:val="006F79B4"/>
    <w:rsid w:val="00710D14"/>
    <w:rsid w:val="00712277"/>
    <w:rsid w:val="00721097"/>
    <w:rsid w:val="00726C94"/>
    <w:rsid w:val="00751E5E"/>
    <w:rsid w:val="0075303F"/>
    <w:rsid w:val="0076631B"/>
    <w:rsid w:val="00773274"/>
    <w:rsid w:val="00787BBB"/>
    <w:rsid w:val="00794597"/>
    <w:rsid w:val="007A157B"/>
    <w:rsid w:val="007A32CB"/>
    <w:rsid w:val="007A3706"/>
    <w:rsid w:val="007B790F"/>
    <w:rsid w:val="007B7BAC"/>
    <w:rsid w:val="007C0479"/>
    <w:rsid w:val="007C05C1"/>
    <w:rsid w:val="007C3AD8"/>
    <w:rsid w:val="007C77F7"/>
    <w:rsid w:val="007D56F1"/>
    <w:rsid w:val="007E5073"/>
    <w:rsid w:val="007E5AC9"/>
    <w:rsid w:val="007E6AA6"/>
    <w:rsid w:val="007F1E2E"/>
    <w:rsid w:val="0080347C"/>
    <w:rsid w:val="00803E08"/>
    <w:rsid w:val="00811BBD"/>
    <w:rsid w:val="00816EE2"/>
    <w:rsid w:val="00826D08"/>
    <w:rsid w:val="00832A89"/>
    <w:rsid w:val="008426C0"/>
    <w:rsid w:val="00844561"/>
    <w:rsid w:val="008453FC"/>
    <w:rsid w:val="00846070"/>
    <w:rsid w:val="008541AA"/>
    <w:rsid w:val="008543A6"/>
    <w:rsid w:val="00865BEC"/>
    <w:rsid w:val="0087348E"/>
    <w:rsid w:val="008737CC"/>
    <w:rsid w:val="00885A09"/>
    <w:rsid w:val="00885B27"/>
    <w:rsid w:val="008902DA"/>
    <w:rsid w:val="00890B31"/>
    <w:rsid w:val="008911BC"/>
    <w:rsid w:val="008935DE"/>
    <w:rsid w:val="00894431"/>
    <w:rsid w:val="00897E51"/>
    <w:rsid w:val="008A1C15"/>
    <w:rsid w:val="008B1D98"/>
    <w:rsid w:val="008B4E32"/>
    <w:rsid w:val="008C0D2F"/>
    <w:rsid w:val="008C779C"/>
    <w:rsid w:val="008D0C4B"/>
    <w:rsid w:val="008D1373"/>
    <w:rsid w:val="008D4AD3"/>
    <w:rsid w:val="008E2016"/>
    <w:rsid w:val="008E498A"/>
    <w:rsid w:val="008F49F4"/>
    <w:rsid w:val="0090175B"/>
    <w:rsid w:val="00905686"/>
    <w:rsid w:val="0091142B"/>
    <w:rsid w:val="00916B79"/>
    <w:rsid w:val="0091798D"/>
    <w:rsid w:val="009216B6"/>
    <w:rsid w:val="00923F28"/>
    <w:rsid w:val="0092446E"/>
    <w:rsid w:val="00926F53"/>
    <w:rsid w:val="009307E8"/>
    <w:rsid w:val="00933C65"/>
    <w:rsid w:val="00940288"/>
    <w:rsid w:val="00943857"/>
    <w:rsid w:val="00946AE0"/>
    <w:rsid w:val="00946F8F"/>
    <w:rsid w:val="0094730F"/>
    <w:rsid w:val="00951689"/>
    <w:rsid w:val="00954FAE"/>
    <w:rsid w:val="009621B3"/>
    <w:rsid w:val="0096349F"/>
    <w:rsid w:val="00965245"/>
    <w:rsid w:val="00970F9B"/>
    <w:rsid w:val="00971DF3"/>
    <w:rsid w:val="00972AB2"/>
    <w:rsid w:val="0097502A"/>
    <w:rsid w:val="00981A20"/>
    <w:rsid w:val="00981D51"/>
    <w:rsid w:val="00983824"/>
    <w:rsid w:val="00986FFE"/>
    <w:rsid w:val="009A2E5D"/>
    <w:rsid w:val="009A46CA"/>
    <w:rsid w:val="009B195B"/>
    <w:rsid w:val="009B36D2"/>
    <w:rsid w:val="009C0F15"/>
    <w:rsid w:val="009C3A29"/>
    <w:rsid w:val="009C4CBF"/>
    <w:rsid w:val="009D177F"/>
    <w:rsid w:val="009E04B8"/>
    <w:rsid w:val="009E2B31"/>
    <w:rsid w:val="009E669F"/>
    <w:rsid w:val="00A04A0B"/>
    <w:rsid w:val="00A15F5F"/>
    <w:rsid w:val="00A20A82"/>
    <w:rsid w:val="00A20FD5"/>
    <w:rsid w:val="00A269C0"/>
    <w:rsid w:val="00A2761B"/>
    <w:rsid w:val="00A31B7C"/>
    <w:rsid w:val="00A369D8"/>
    <w:rsid w:val="00A36D68"/>
    <w:rsid w:val="00A40140"/>
    <w:rsid w:val="00A401EF"/>
    <w:rsid w:val="00A42CF7"/>
    <w:rsid w:val="00A43B20"/>
    <w:rsid w:val="00A45A85"/>
    <w:rsid w:val="00A6115D"/>
    <w:rsid w:val="00A71215"/>
    <w:rsid w:val="00A7787D"/>
    <w:rsid w:val="00A80E91"/>
    <w:rsid w:val="00A8366F"/>
    <w:rsid w:val="00A92A9B"/>
    <w:rsid w:val="00A934E0"/>
    <w:rsid w:val="00A96D90"/>
    <w:rsid w:val="00A96E39"/>
    <w:rsid w:val="00AA2142"/>
    <w:rsid w:val="00AC0A3C"/>
    <w:rsid w:val="00AC5FBF"/>
    <w:rsid w:val="00AC6C0E"/>
    <w:rsid w:val="00AC7824"/>
    <w:rsid w:val="00AC7C63"/>
    <w:rsid w:val="00AD312C"/>
    <w:rsid w:val="00AD7455"/>
    <w:rsid w:val="00AF10CB"/>
    <w:rsid w:val="00B1125F"/>
    <w:rsid w:val="00B23796"/>
    <w:rsid w:val="00B237B7"/>
    <w:rsid w:val="00B24CBE"/>
    <w:rsid w:val="00B25DA9"/>
    <w:rsid w:val="00B267D1"/>
    <w:rsid w:val="00B2733B"/>
    <w:rsid w:val="00B2794A"/>
    <w:rsid w:val="00B346B8"/>
    <w:rsid w:val="00B36D17"/>
    <w:rsid w:val="00B425B3"/>
    <w:rsid w:val="00B4589E"/>
    <w:rsid w:val="00B50B63"/>
    <w:rsid w:val="00B518C4"/>
    <w:rsid w:val="00B55BE0"/>
    <w:rsid w:val="00B572B7"/>
    <w:rsid w:val="00B648B2"/>
    <w:rsid w:val="00B6661D"/>
    <w:rsid w:val="00B73D20"/>
    <w:rsid w:val="00B8412C"/>
    <w:rsid w:val="00B84967"/>
    <w:rsid w:val="00B91B1F"/>
    <w:rsid w:val="00B97795"/>
    <w:rsid w:val="00BA23B8"/>
    <w:rsid w:val="00BA51A8"/>
    <w:rsid w:val="00BA52FB"/>
    <w:rsid w:val="00BA6793"/>
    <w:rsid w:val="00BB0570"/>
    <w:rsid w:val="00BB70A7"/>
    <w:rsid w:val="00BC726F"/>
    <w:rsid w:val="00BD401B"/>
    <w:rsid w:val="00BD40A2"/>
    <w:rsid w:val="00BE1C67"/>
    <w:rsid w:val="00BE6B3B"/>
    <w:rsid w:val="00BF0E36"/>
    <w:rsid w:val="00C0040D"/>
    <w:rsid w:val="00C005AD"/>
    <w:rsid w:val="00C03B0F"/>
    <w:rsid w:val="00C04F55"/>
    <w:rsid w:val="00C1031D"/>
    <w:rsid w:val="00C1125C"/>
    <w:rsid w:val="00C142F6"/>
    <w:rsid w:val="00C17B4C"/>
    <w:rsid w:val="00C24AFE"/>
    <w:rsid w:val="00C2606E"/>
    <w:rsid w:val="00C26250"/>
    <w:rsid w:val="00C2654E"/>
    <w:rsid w:val="00C27A65"/>
    <w:rsid w:val="00C50A5B"/>
    <w:rsid w:val="00C5281F"/>
    <w:rsid w:val="00C55576"/>
    <w:rsid w:val="00C659F8"/>
    <w:rsid w:val="00C6658F"/>
    <w:rsid w:val="00C72F43"/>
    <w:rsid w:val="00C76468"/>
    <w:rsid w:val="00C76AE4"/>
    <w:rsid w:val="00C80FED"/>
    <w:rsid w:val="00C87C7E"/>
    <w:rsid w:val="00C90783"/>
    <w:rsid w:val="00CA07AF"/>
    <w:rsid w:val="00CA531E"/>
    <w:rsid w:val="00CA7F5C"/>
    <w:rsid w:val="00CB106D"/>
    <w:rsid w:val="00CB12C4"/>
    <w:rsid w:val="00CB56E3"/>
    <w:rsid w:val="00CB6BD9"/>
    <w:rsid w:val="00CC3AD8"/>
    <w:rsid w:val="00CC591A"/>
    <w:rsid w:val="00CC5D4D"/>
    <w:rsid w:val="00CD0563"/>
    <w:rsid w:val="00CD296A"/>
    <w:rsid w:val="00CD545D"/>
    <w:rsid w:val="00CD6C40"/>
    <w:rsid w:val="00CD7BA9"/>
    <w:rsid w:val="00CE02F9"/>
    <w:rsid w:val="00D11892"/>
    <w:rsid w:val="00D12029"/>
    <w:rsid w:val="00D121A6"/>
    <w:rsid w:val="00D311B5"/>
    <w:rsid w:val="00D32752"/>
    <w:rsid w:val="00D34234"/>
    <w:rsid w:val="00D35D35"/>
    <w:rsid w:val="00D366B4"/>
    <w:rsid w:val="00D409AC"/>
    <w:rsid w:val="00D51CA9"/>
    <w:rsid w:val="00D553E4"/>
    <w:rsid w:val="00D64C42"/>
    <w:rsid w:val="00D77906"/>
    <w:rsid w:val="00D87E36"/>
    <w:rsid w:val="00DA2FCF"/>
    <w:rsid w:val="00DA4F34"/>
    <w:rsid w:val="00DA65BB"/>
    <w:rsid w:val="00DA78FE"/>
    <w:rsid w:val="00DA7C4A"/>
    <w:rsid w:val="00DB0383"/>
    <w:rsid w:val="00DB2C3E"/>
    <w:rsid w:val="00DB3573"/>
    <w:rsid w:val="00DC2CF6"/>
    <w:rsid w:val="00DD590A"/>
    <w:rsid w:val="00DE037A"/>
    <w:rsid w:val="00DE77B3"/>
    <w:rsid w:val="00DF4224"/>
    <w:rsid w:val="00DF48C4"/>
    <w:rsid w:val="00DF67B4"/>
    <w:rsid w:val="00DF78F7"/>
    <w:rsid w:val="00E10737"/>
    <w:rsid w:val="00E14D35"/>
    <w:rsid w:val="00E224B8"/>
    <w:rsid w:val="00E24FF3"/>
    <w:rsid w:val="00E255BE"/>
    <w:rsid w:val="00E26566"/>
    <w:rsid w:val="00E41159"/>
    <w:rsid w:val="00E4162D"/>
    <w:rsid w:val="00E41EAD"/>
    <w:rsid w:val="00E43081"/>
    <w:rsid w:val="00E51383"/>
    <w:rsid w:val="00E56ACB"/>
    <w:rsid w:val="00E56FF4"/>
    <w:rsid w:val="00E71167"/>
    <w:rsid w:val="00E90BE9"/>
    <w:rsid w:val="00E95F70"/>
    <w:rsid w:val="00E97B78"/>
    <w:rsid w:val="00EA33AC"/>
    <w:rsid w:val="00EB330A"/>
    <w:rsid w:val="00EB60E3"/>
    <w:rsid w:val="00ED43D5"/>
    <w:rsid w:val="00ED4DE2"/>
    <w:rsid w:val="00EE31BA"/>
    <w:rsid w:val="00EE5DA0"/>
    <w:rsid w:val="00EF085C"/>
    <w:rsid w:val="00EF19AE"/>
    <w:rsid w:val="00EF2699"/>
    <w:rsid w:val="00EF2CA0"/>
    <w:rsid w:val="00EF477E"/>
    <w:rsid w:val="00F07ADA"/>
    <w:rsid w:val="00F31CBB"/>
    <w:rsid w:val="00F3264F"/>
    <w:rsid w:val="00F32846"/>
    <w:rsid w:val="00F3590A"/>
    <w:rsid w:val="00F36146"/>
    <w:rsid w:val="00F5262C"/>
    <w:rsid w:val="00F616BD"/>
    <w:rsid w:val="00F64A3F"/>
    <w:rsid w:val="00F71FE1"/>
    <w:rsid w:val="00F72A8C"/>
    <w:rsid w:val="00F76C22"/>
    <w:rsid w:val="00F776D6"/>
    <w:rsid w:val="00F871E1"/>
    <w:rsid w:val="00F9578B"/>
    <w:rsid w:val="00F9687A"/>
    <w:rsid w:val="00FB6466"/>
    <w:rsid w:val="00FC4868"/>
    <w:rsid w:val="00FC5676"/>
    <w:rsid w:val="00FC7EF7"/>
    <w:rsid w:val="00FD0EA2"/>
    <w:rsid w:val="00FD2522"/>
    <w:rsid w:val="00FD30C5"/>
    <w:rsid w:val="00FD6D20"/>
    <w:rsid w:val="00FD7D4D"/>
    <w:rsid w:val="00FF109B"/>
    <w:rsid w:val="00FF22F0"/>
    <w:rsid w:val="00FF4637"/>
    <w:rsid w:val="00FF46F0"/>
    <w:rsid w:val="00FF5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FD3D0"/>
  <w15:chartTrackingRefBased/>
  <w15:docId w15:val="{C72C0DFB-31E5-48B7-8688-7028AA55F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47C"/>
    <w:rPr>
      <w:kern w:val="0"/>
      <w14:ligatures w14:val="none"/>
    </w:rPr>
  </w:style>
  <w:style w:type="paragraph" w:styleId="Heading1">
    <w:name w:val="heading 1"/>
    <w:basedOn w:val="Normal"/>
    <w:next w:val="Normal"/>
    <w:link w:val="Heading1Char"/>
    <w:uiPriority w:val="9"/>
    <w:qFormat/>
    <w:rsid w:val="008034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34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34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34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34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3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4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34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34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34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34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3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47C"/>
    <w:rPr>
      <w:rFonts w:eastAsiaTheme="majorEastAsia" w:cstheme="majorBidi"/>
      <w:color w:val="272727" w:themeColor="text1" w:themeTint="D8"/>
    </w:rPr>
  </w:style>
  <w:style w:type="paragraph" w:styleId="Title">
    <w:name w:val="Title"/>
    <w:basedOn w:val="Normal"/>
    <w:next w:val="Normal"/>
    <w:link w:val="TitleChar"/>
    <w:uiPriority w:val="10"/>
    <w:qFormat/>
    <w:rsid w:val="00803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47C"/>
    <w:pPr>
      <w:spacing w:before="160"/>
      <w:jc w:val="center"/>
    </w:pPr>
    <w:rPr>
      <w:i/>
      <w:iCs/>
      <w:color w:val="404040" w:themeColor="text1" w:themeTint="BF"/>
    </w:rPr>
  </w:style>
  <w:style w:type="character" w:customStyle="1" w:styleId="QuoteChar">
    <w:name w:val="Quote Char"/>
    <w:basedOn w:val="DefaultParagraphFont"/>
    <w:link w:val="Quote"/>
    <w:uiPriority w:val="29"/>
    <w:rsid w:val="0080347C"/>
    <w:rPr>
      <w:i/>
      <w:iCs/>
      <w:color w:val="404040" w:themeColor="text1" w:themeTint="BF"/>
    </w:rPr>
  </w:style>
  <w:style w:type="paragraph" w:styleId="ListParagraph">
    <w:name w:val="List Paragraph"/>
    <w:basedOn w:val="Normal"/>
    <w:uiPriority w:val="34"/>
    <w:qFormat/>
    <w:rsid w:val="0080347C"/>
    <w:pPr>
      <w:ind w:left="720"/>
      <w:contextualSpacing/>
    </w:pPr>
  </w:style>
  <w:style w:type="character" w:styleId="IntenseEmphasis">
    <w:name w:val="Intense Emphasis"/>
    <w:basedOn w:val="DefaultParagraphFont"/>
    <w:uiPriority w:val="21"/>
    <w:qFormat/>
    <w:rsid w:val="0080347C"/>
    <w:rPr>
      <w:i/>
      <w:iCs/>
      <w:color w:val="2F5496" w:themeColor="accent1" w:themeShade="BF"/>
    </w:rPr>
  </w:style>
  <w:style w:type="paragraph" w:styleId="IntenseQuote">
    <w:name w:val="Intense Quote"/>
    <w:basedOn w:val="Normal"/>
    <w:next w:val="Normal"/>
    <w:link w:val="IntenseQuoteChar"/>
    <w:uiPriority w:val="30"/>
    <w:qFormat/>
    <w:rsid w:val="008034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347C"/>
    <w:rPr>
      <w:i/>
      <w:iCs/>
      <w:color w:val="2F5496" w:themeColor="accent1" w:themeShade="BF"/>
    </w:rPr>
  </w:style>
  <w:style w:type="character" w:styleId="IntenseReference">
    <w:name w:val="Intense Reference"/>
    <w:basedOn w:val="DefaultParagraphFont"/>
    <w:uiPriority w:val="32"/>
    <w:qFormat/>
    <w:rsid w:val="0080347C"/>
    <w:rPr>
      <w:b/>
      <w:bCs/>
      <w:smallCaps/>
      <w:color w:val="2F5496" w:themeColor="accent1" w:themeShade="BF"/>
      <w:spacing w:val="5"/>
    </w:rPr>
  </w:style>
  <w:style w:type="table" w:styleId="TableGrid">
    <w:name w:val="Table Grid"/>
    <w:basedOn w:val="TableNormal"/>
    <w:uiPriority w:val="59"/>
    <w:rsid w:val="0080347C"/>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80347C"/>
    <w:rPr>
      <w:sz w:val="16"/>
      <w:szCs w:val="16"/>
    </w:rPr>
  </w:style>
  <w:style w:type="paragraph" w:styleId="CommentText">
    <w:name w:val="annotation text"/>
    <w:basedOn w:val="Normal"/>
    <w:link w:val="CommentTextChar"/>
    <w:uiPriority w:val="99"/>
    <w:unhideWhenUsed/>
    <w:rsid w:val="0080347C"/>
    <w:pPr>
      <w:spacing w:line="240" w:lineRule="auto"/>
    </w:pPr>
    <w:rPr>
      <w:sz w:val="20"/>
      <w:szCs w:val="20"/>
    </w:rPr>
  </w:style>
  <w:style w:type="character" w:customStyle="1" w:styleId="CommentTextChar">
    <w:name w:val="Comment Text Char"/>
    <w:basedOn w:val="DefaultParagraphFont"/>
    <w:link w:val="CommentText"/>
    <w:uiPriority w:val="99"/>
    <w:rsid w:val="0080347C"/>
    <w:rPr>
      <w:noProof/>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0347C"/>
    <w:rPr>
      <w:b/>
      <w:bCs/>
    </w:rPr>
  </w:style>
  <w:style w:type="character" w:customStyle="1" w:styleId="CommentSubjectChar">
    <w:name w:val="Comment Subject Char"/>
    <w:basedOn w:val="CommentTextChar"/>
    <w:link w:val="CommentSubject"/>
    <w:uiPriority w:val="99"/>
    <w:semiHidden/>
    <w:rsid w:val="0080347C"/>
    <w:rPr>
      <w:b/>
      <w:bCs/>
      <w:noProof/>
      <w:kern w:val="0"/>
      <w:sz w:val="20"/>
      <w:szCs w:val="20"/>
      <w14:ligatures w14:val="none"/>
    </w:rPr>
  </w:style>
  <w:style w:type="character" w:styleId="Mention">
    <w:name w:val="Mention"/>
    <w:basedOn w:val="DefaultParagraphFont"/>
    <w:uiPriority w:val="99"/>
    <w:unhideWhenUsed/>
    <w:rsid w:val="0080347C"/>
    <w:rPr>
      <w:color w:val="2B579A"/>
      <w:shd w:val="clear" w:color="auto" w:fill="E1DFDD"/>
    </w:rPr>
  </w:style>
  <w:style w:type="paragraph" w:styleId="Header">
    <w:name w:val="header"/>
    <w:basedOn w:val="Normal"/>
    <w:link w:val="HeaderChar"/>
    <w:uiPriority w:val="99"/>
    <w:unhideWhenUsed/>
    <w:rsid w:val="008034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47C"/>
    <w:rPr>
      <w:noProof/>
      <w:kern w:val="0"/>
      <w14:ligatures w14:val="none"/>
    </w:rPr>
  </w:style>
  <w:style w:type="paragraph" w:styleId="Footer">
    <w:name w:val="footer"/>
    <w:basedOn w:val="Normal"/>
    <w:link w:val="FooterChar"/>
    <w:uiPriority w:val="99"/>
    <w:unhideWhenUsed/>
    <w:rsid w:val="008034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47C"/>
    <w:rPr>
      <w:noProof/>
      <w:kern w:val="0"/>
      <w14:ligatures w14:val="none"/>
    </w:rPr>
  </w:style>
  <w:style w:type="character" w:styleId="Hyperlink">
    <w:name w:val="Hyperlink"/>
    <w:basedOn w:val="DefaultParagraphFont"/>
    <w:uiPriority w:val="99"/>
    <w:unhideWhenUsed/>
    <w:rsid w:val="0080347C"/>
    <w:rPr>
      <w:color w:val="0563C1" w:themeColor="hyperlink"/>
      <w:u w:val="single"/>
    </w:rPr>
  </w:style>
  <w:style w:type="character" w:styleId="UnresolvedMention">
    <w:name w:val="Unresolved Mention"/>
    <w:basedOn w:val="DefaultParagraphFont"/>
    <w:uiPriority w:val="99"/>
    <w:semiHidden/>
    <w:unhideWhenUsed/>
    <w:rsid w:val="0080347C"/>
    <w:rPr>
      <w:color w:val="605E5C"/>
      <w:shd w:val="clear" w:color="auto" w:fill="E1DFDD"/>
    </w:rPr>
  </w:style>
  <w:style w:type="paragraph" w:styleId="NormalWeb">
    <w:name w:val="Normal (Web)"/>
    <w:basedOn w:val="Normal"/>
    <w:uiPriority w:val="99"/>
    <w:unhideWhenUsed/>
    <w:rsid w:val="008034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0347C"/>
    <w:rPr>
      <w:b/>
      <w:bCs/>
    </w:rPr>
  </w:style>
  <w:style w:type="character" w:styleId="FollowedHyperlink">
    <w:name w:val="FollowedHyperlink"/>
    <w:basedOn w:val="DefaultParagraphFont"/>
    <w:uiPriority w:val="99"/>
    <w:semiHidden/>
    <w:unhideWhenUsed/>
    <w:rsid w:val="0080347C"/>
    <w:rPr>
      <w:color w:val="954F72" w:themeColor="followedHyperlink"/>
      <w:u w:val="single"/>
    </w:rPr>
  </w:style>
  <w:style w:type="character" w:customStyle="1" w:styleId="wacimagecontainer">
    <w:name w:val="wacimagecontainer"/>
    <w:basedOn w:val="DefaultParagraphFont"/>
    <w:rsid w:val="0080347C"/>
  </w:style>
  <w:style w:type="paragraph" w:customStyle="1" w:styleId="CAPHeading">
    <w:name w:val="CAP Heading"/>
    <w:basedOn w:val="Normal"/>
    <w:link w:val="CAPHeadingChar"/>
    <w:qFormat/>
    <w:rsid w:val="00946F8F"/>
    <w:pPr>
      <w:spacing w:before="100" w:beforeAutospacing="1" w:after="100" w:afterAutospacing="1" w:line="240" w:lineRule="auto"/>
    </w:pPr>
    <w:rPr>
      <w:rFonts w:ascii="Overpass" w:eastAsia="Times New Roman" w:hAnsi="Overpass" w:cs="Times New Roman"/>
      <w:b/>
      <w:bCs/>
      <w:sz w:val="36"/>
      <w:szCs w:val="36"/>
      <w:lang w:eastAsia="en-GB"/>
    </w:rPr>
  </w:style>
  <w:style w:type="character" w:customStyle="1" w:styleId="CAPHeadingChar">
    <w:name w:val="CAP Heading Char"/>
    <w:basedOn w:val="DefaultParagraphFont"/>
    <w:link w:val="CAPHeading"/>
    <w:rsid w:val="00946F8F"/>
    <w:rPr>
      <w:rFonts w:ascii="Overpass" w:eastAsia="Times New Roman" w:hAnsi="Overpass" w:cs="Times New Roman"/>
      <w:b/>
      <w:bCs/>
      <w:kern w:val="0"/>
      <w:sz w:val="36"/>
      <w:szCs w:val="36"/>
      <w:lang w:eastAsia="en-GB"/>
      <w14:ligatures w14:val="none"/>
    </w:rPr>
  </w:style>
  <w:style w:type="paragraph" w:customStyle="1" w:styleId="paragraph">
    <w:name w:val="paragraph"/>
    <w:basedOn w:val="Normal"/>
    <w:rsid w:val="009307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9307E8"/>
  </w:style>
  <w:style w:type="character" w:customStyle="1" w:styleId="normaltextrun">
    <w:name w:val="normaltextrun"/>
    <w:basedOn w:val="DefaultParagraphFont"/>
    <w:rsid w:val="009307E8"/>
  </w:style>
  <w:style w:type="character" w:customStyle="1" w:styleId="eop">
    <w:name w:val="eop"/>
    <w:basedOn w:val="DefaultParagraphFont"/>
    <w:rsid w:val="009307E8"/>
  </w:style>
  <w:style w:type="character" w:customStyle="1" w:styleId="scxo96078755">
    <w:name w:val="scxo96078755"/>
    <w:basedOn w:val="DefaultParagraphFont"/>
    <w:rsid w:val="009A46CA"/>
  </w:style>
  <w:style w:type="character" w:customStyle="1" w:styleId="scxo195456522">
    <w:name w:val="scxo195456522"/>
    <w:basedOn w:val="DefaultParagraphFont"/>
    <w:rsid w:val="006F79B4"/>
  </w:style>
  <w:style w:type="character" w:customStyle="1" w:styleId="scxo211500216">
    <w:name w:val="scxo211500216"/>
    <w:basedOn w:val="DefaultParagraphFont"/>
    <w:rsid w:val="003709EC"/>
  </w:style>
  <w:style w:type="character" w:customStyle="1" w:styleId="markmip98d9pq">
    <w:name w:val="markmip98d9pq"/>
    <w:basedOn w:val="DefaultParagraphFont"/>
    <w:rsid w:val="000758EF"/>
  </w:style>
  <w:style w:type="character" w:customStyle="1" w:styleId="markjodsxm1td">
    <w:name w:val="markjodsxm1td"/>
    <w:basedOn w:val="DefaultParagraphFont"/>
    <w:rsid w:val="00854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ountyourcarbon.org/" TargetMode="External"/><Relationship Id="rId26" Type="http://schemas.openxmlformats.org/officeDocument/2006/relationships/hyperlink" Target="https://neu.org.uk/latest/library/joint-union-heatwave-protocol" TargetMode="External"/><Relationship Id="rId39" Type="http://schemas.openxmlformats.org/officeDocument/2006/relationships/header" Target="header2.xml"/><Relationship Id="rId21" Type="http://schemas.openxmlformats.org/officeDocument/2006/relationships/hyperlink" Target="https://www.gov.uk/government/publications/energy-efficiency-guidance-for-the-school-and-fe-college-estate/energy-efficiency-guidance-for-the-school-and-further-education-college-estate" TargetMode="External"/><Relationship Id="rId34" Type="http://schemas.openxmlformats.org/officeDocument/2006/relationships/image" Target="media/image6.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energysparks.uk/intervention_types/10" TargetMode="External"/><Relationship Id="rId29" Type="http://schemas.openxmlformats.org/officeDocument/2006/relationships/hyperlink" Target="https://www.groundwork.org.uk/grants_tesco-community-grant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eather.metoffice.gov.uk/warnings-and-advice/seasonal-advice/heat-health-alert-service" TargetMode="External"/><Relationship Id="rId32" Type="http://schemas.openxmlformats.org/officeDocument/2006/relationships/hyperlink" Target="https://www.evolveadvice.co.uk/grants" TargetMode="External"/><Relationship Id="rId37" Type="http://schemas.openxmlformats.org/officeDocument/2006/relationships/image" Target="media/image7.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Jo.Pettifer@letsgozero.org" TargetMode="External"/><Relationship Id="rId23" Type="http://schemas.openxmlformats.org/officeDocument/2006/relationships/hyperlink" Target="https://buyingforschools.blog.gov.uk/2024/11/06/getting-your-school-or-trust-ready-for-new-recycling-regulations/" TargetMode="External"/><Relationship Id="rId28" Type="http://schemas.openxmlformats.org/officeDocument/2006/relationships/hyperlink" Target="https://climatefresk.org/world/" TargetMode="External"/><Relationship Id="rId36" Type="http://schemas.openxmlformats.org/officeDocument/2006/relationships/hyperlink" Target="file:///C:/Users/TaraChoudhury/Downloads/www.letsgozero.org"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https://ernestcooktrust.org.uk/what-we-do/everything-outdoors/outdoor-essentials-gra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Pettifer@letsgozero.org" TargetMode="External"/><Relationship Id="rId22" Type="http://schemas.openxmlformats.org/officeDocument/2006/relationships/hyperlink" Target="https://jointhepod.org/campaigns/sof25" TargetMode="External"/><Relationship Id="rId27" Type="http://schemas.openxmlformats.org/officeDocument/2006/relationships/hyperlink" Target="https://letsgozero.org/carbon-literacy/" TargetMode="External"/><Relationship Id="rId30" Type="http://schemas.openxmlformats.org/officeDocument/2006/relationships/hyperlink" Target="https://www.ford.co.uk/experience-ford/news/ford-britain-trust" TargetMode="External"/><Relationship Id="rId35" Type="http://schemas.openxmlformats.org/officeDocument/2006/relationships/hyperlink" Target="file:///C:/Users/TaraChoudhury/Downloads/www.letsgozero.org"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letsgozero.org/join/" TargetMode="External"/><Relationship Id="rId25" Type="http://schemas.openxmlformats.org/officeDocument/2006/relationships/hyperlink" Target="https://educationhub.blog.gov.uk/2025/06/hot-weather-and-heatwaves-guidance-for-schools-and-other-education-settings/" TargetMode="External"/><Relationship Id="rId33" Type="http://schemas.openxmlformats.org/officeDocument/2006/relationships/hyperlink" Target="http://uk.ourechochallenge.org/"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af9c5ea-4c79-49d9-b0a5-ee775c07aa70">
      <Terms xmlns="http://schemas.microsoft.com/office/infopath/2007/PartnerControls"/>
    </lcf76f155ced4ddcb4097134ff3c332f>
    <TaxCatchAll xmlns="0429627a-a0b0-46b7-9ac2-5189ba1952b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B876CB75660F47972519ECCB25F370" ma:contentTypeVersion="16" ma:contentTypeDescription="Create a new document." ma:contentTypeScope="" ma:versionID="58d98fa71def6b97b11788fbe5e784ae">
  <xsd:schema xmlns:xsd="http://www.w3.org/2001/XMLSchema" xmlns:xs="http://www.w3.org/2001/XMLSchema" xmlns:p="http://schemas.microsoft.com/office/2006/metadata/properties" xmlns:ns2="7af9c5ea-4c79-49d9-b0a5-ee775c07aa70" xmlns:ns3="0429627a-a0b0-46b7-9ac2-5189ba1952b1" targetNamespace="http://schemas.microsoft.com/office/2006/metadata/properties" ma:root="true" ma:fieldsID="593d501e97bd12a980ffa008cfcfdc7a" ns2:_="" ns3:_="">
    <xsd:import namespace="7af9c5ea-4c79-49d9-b0a5-ee775c07aa70"/>
    <xsd:import namespace="0429627a-a0b0-46b7-9ac2-5189ba1952b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9c5ea-4c79-49d9-b0a5-ee775c07a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9627a-a0b0-46b7-9ac2-5189ba1952b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0e7e245-c332-45d3-a49f-6672659410c8}" ma:internalName="TaxCatchAll" ma:showField="CatchAllData" ma:web="0429627a-a0b0-46b7-9ac2-5189ba1952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06DE3C-7735-4214-9619-A3789CB768FD}">
  <ds:schemaRefs>
    <ds:schemaRef ds:uri="http://schemas.openxmlformats.org/officeDocument/2006/bibliography"/>
  </ds:schemaRefs>
</ds:datastoreItem>
</file>

<file path=customXml/itemProps2.xml><?xml version="1.0" encoding="utf-8"?>
<ds:datastoreItem xmlns:ds="http://schemas.openxmlformats.org/officeDocument/2006/customXml" ds:itemID="{8225939B-2C1F-436E-9697-500E83DFE481}">
  <ds:schemaRefs>
    <ds:schemaRef ds:uri="http://schemas.microsoft.com/office/2006/metadata/properties"/>
    <ds:schemaRef ds:uri="http://schemas.microsoft.com/office/infopath/2007/PartnerControls"/>
    <ds:schemaRef ds:uri="7af9c5ea-4c79-49d9-b0a5-ee775c07aa70"/>
    <ds:schemaRef ds:uri="0429627a-a0b0-46b7-9ac2-5189ba1952b1"/>
  </ds:schemaRefs>
</ds:datastoreItem>
</file>

<file path=customXml/itemProps3.xml><?xml version="1.0" encoding="utf-8"?>
<ds:datastoreItem xmlns:ds="http://schemas.openxmlformats.org/officeDocument/2006/customXml" ds:itemID="{33F52040-5CD8-4D6F-B87E-C991AB08E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9c5ea-4c79-49d9-b0a5-ee775c07aa70"/>
    <ds:schemaRef ds:uri="0429627a-a0b0-46b7-9ac2-5189ba195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99E008-4D64-4446-A0F2-D6C38BE8EA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1727</Words>
  <Characters>9815</Characters>
  <Application>Microsoft Office Word</Application>
  <DocSecurity>6</DocSecurity>
  <Lines>490</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Choudhury</dc:creator>
  <cp:keywords/>
  <dc:description/>
  <cp:lastModifiedBy>Richard Rainbird-Hitchins</cp:lastModifiedBy>
  <cp:revision>2</cp:revision>
  <dcterms:created xsi:type="dcterms:W3CDTF">2025-09-16T07:40:00Z</dcterms:created>
  <dcterms:modified xsi:type="dcterms:W3CDTF">2025-09-16T07:40:00Z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0x01010093B876CB75660F47972519ECCB25F370</vt:lpwstr>
  </property>
  <property fmtid="{D5CDD505-2E9C-101B-9397-08002B2CF9AE}" pid="3" name="MediaServiceImageTags">
    <vt:lpwstr/>
  </property>
</Properties>
</file>